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07B9F" w14:textId="77777777" w:rsidR="004F5D87" w:rsidRDefault="004F5D87" w:rsidP="007F506B">
      <w:pPr>
        <w:pStyle w:val="Heading2"/>
        <w:spacing w:before="2" w:after="2"/>
        <w:jc w:val="center"/>
      </w:pPr>
    </w:p>
    <w:p w14:paraId="341FBA76" w14:textId="328300BF" w:rsidR="007F506B" w:rsidRDefault="007F506B" w:rsidP="007F506B">
      <w:pPr>
        <w:pStyle w:val="Heading2"/>
        <w:spacing w:before="2" w:after="2"/>
        <w:jc w:val="center"/>
      </w:pPr>
      <w:r>
        <w:t xml:space="preserve">Course </w:t>
      </w:r>
      <w:r w:rsidR="00C86164">
        <w:t>Syllabus</w:t>
      </w:r>
    </w:p>
    <w:p w14:paraId="1E7548E5" w14:textId="134BDD17" w:rsidR="00D737A9" w:rsidRPr="00613A6E" w:rsidRDefault="000C01FA" w:rsidP="00613A6E">
      <w:pPr>
        <w:pStyle w:val="Heading2"/>
        <w:spacing w:before="2" w:after="2"/>
        <w:jc w:val="center"/>
      </w:pPr>
      <w:r>
        <w:t>The Grant Generating Project</w:t>
      </w:r>
    </w:p>
    <w:p w14:paraId="147A4B2A" w14:textId="77777777" w:rsidR="00D737A9" w:rsidRPr="00B54A6A" w:rsidRDefault="00D737A9" w:rsidP="00BF55FF">
      <w:pPr>
        <w:spacing w:beforeLines="1" w:before="2" w:afterLines="1" w:after="2"/>
        <w:rPr>
          <w:rFonts w:asciiTheme="majorHAnsi" w:hAnsiTheme="majorHAnsi"/>
          <w:b/>
        </w:rPr>
      </w:pPr>
    </w:p>
    <w:p w14:paraId="606D7220" w14:textId="0DB3BB02" w:rsidR="000C01FA" w:rsidRDefault="000C01FA" w:rsidP="00BF55FF">
      <w:pPr>
        <w:spacing w:beforeLines="1" w:before="2" w:afterLines="1" w:after="2"/>
        <w:rPr>
          <w:rFonts w:asciiTheme="majorHAnsi" w:hAnsiTheme="majorHAnsi"/>
          <w:b/>
        </w:rPr>
      </w:pPr>
      <w:r>
        <w:rPr>
          <w:rFonts w:asciiTheme="majorHAnsi" w:hAnsiTheme="majorHAnsi"/>
          <w:b/>
        </w:rPr>
        <w:t>Course Director:</w:t>
      </w:r>
      <w:r w:rsidRPr="000C01FA">
        <w:rPr>
          <w:rFonts w:asciiTheme="majorHAnsi" w:hAnsiTheme="majorHAnsi"/>
        </w:rPr>
        <w:t xml:space="preserve"> </w:t>
      </w:r>
      <w:r>
        <w:rPr>
          <w:rFonts w:asciiTheme="majorHAnsi" w:hAnsiTheme="majorHAnsi"/>
        </w:rPr>
        <w:tab/>
      </w:r>
      <w:r w:rsidR="008D1B81">
        <w:rPr>
          <w:rFonts w:asciiTheme="majorHAnsi" w:hAnsiTheme="majorHAnsi"/>
        </w:rPr>
        <w:tab/>
      </w:r>
      <w:r w:rsidR="009F6F70">
        <w:rPr>
          <w:rFonts w:asciiTheme="majorHAnsi" w:hAnsiTheme="majorHAnsi"/>
        </w:rPr>
        <w:t xml:space="preserve">Dr. </w:t>
      </w:r>
      <w:r w:rsidRPr="00B54A6A">
        <w:rPr>
          <w:rFonts w:asciiTheme="majorHAnsi" w:hAnsiTheme="majorHAnsi"/>
        </w:rPr>
        <w:t>Gillian Bartlett</w:t>
      </w:r>
      <w:r w:rsidR="00656C5C">
        <w:rPr>
          <w:rFonts w:asciiTheme="majorHAnsi" w:hAnsiTheme="majorHAnsi"/>
        </w:rPr>
        <w:t xml:space="preserve"> </w:t>
      </w:r>
      <w:r w:rsidR="00656C5C" w:rsidRPr="00656C5C">
        <w:rPr>
          <w:rFonts w:asciiTheme="majorHAnsi" w:hAnsiTheme="majorHAnsi"/>
          <w:i/>
        </w:rPr>
        <w:t>(</w:t>
      </w:r>
      <w:r w:rsidR="00C55851">
        <w:rPr>
          <w:rFonts w:asciiTheme="majorHAnsi" w:hAnsiTheme="majorHAnsi"/>
          <w:i/>
        </w:rPr>
        <w:t xml:space="preserve">Texas A &amp; M </w:t>
      </w:r>
      <w:r w:rsidR="00CC4423">
        <w:rPr>
          <w:rFonts w:asciiTheme="majorHAnsi" w:hAnsiTheme="majorHAnsi"/>
          <w:i/>
        </w:rPr>
        <w:t>University</w:t>
      </w:r>
      <w:r w:rsidR="00656C5C" w:rsidRPr="00656C5C">
        <w:rPr>
          <w:rFonts w:asciiTheme="majorHAnsi" w:hAnsiTheme="majorHAnsi"/>
          <w:i/>
        </w:rPr>
        <w:t>)</w:t>
      </w:r>
    </w:p>
    <w:p w14:paraId="30354A02" w14:textId="5BC2CEF3" w:rsidR="00656C5C" w:rsidRDefault="007F506B" w:rsidP="00656C5C">
      <w:pPr>
        <w:rPr>
          <w:rFonts w:asciiTheme="majorHAnsi" w:hAnsiTheme="majorHAnsi"/>
        </w:rPr>
      </w:pPr>
      <w:r w:rsidRPr="00B54A6A">
        <w:rPr>
          <w:rFonts w:asciiTheme="majorHAnsi" w:hAnsiTheme="majorHAnsi"/>
        </w:rPr>
        <w:tab/>
      </w:r>
    </w:p>
    <w:p w14:paraId="1FD29BEB" w14:textId="57E0FDF4" w:rsidR="00B157A8" w:rsidRPr="00B157A8" w:rsidRDefault="00656C5C" w:rsidP="00934493">
      <w:pPr>
        <w:spacing w:beforeLines="1" w:before="2" w:afterLines="1" w:after="2"/>
        <w:rPr>
          <w:rFonts w:asciiTheme="majorHAnsi" w:hAnsiTheme="majorHAnsi"/>
          <w:iCs/>
        </w:rPr>
      </w:pPr>
      <w:r w:rsidRPr="00656C5C">
        <w:rPr>
          <w:rFonts w:asciiTheme="majorHAnsi" w:hAnsiTheme="majorHAnsi"/>
          <w:b/>
          <w:bCs/>
        </w:rPr>
        <w:t xml:space="preserve">Course </w:t>
      </w:r>
      <w:r w:rsidR="00105047">
        <w:rPr>
          <w:rFonts w:asciiTheme="majorHAnsi" w:hAnsiTheme="majorHAnsi"/>
          <w:b/>
          <w:bCs/>
        </w:rPr>
        <w:t>Faculty</w:t>
      </w:r>
      <w:r w:rsidRPr="00656C5C">
        <w:rPr>
          <w:rFonts w:asciiTheme="majorHAnsi" w:hAnsiTheme="majorHAnsi"/>
          <w:b/>
          <w:bCs/>
        </w:rPr>
        <w:t>:</w:t>
      </w:r>
      <w:r>
        <w:rPr>
          <w:rFonts w:asciiTheme="majorHAnsi" w:hAnsiTheme="majorHAnsi"/>
        </w:rPr>
        <w:t xml:space="preserve"> </w:t>
      </w:r>
      <w:r>
        <w:rPr>
          <w:rFonts w:asciiTheme="majorHAnsi" w:hAnsiTheme="majorHAnsi"/>
        </w:rPr>
        <w:tab/>
      </w:r>
      <w:r w:rsidR="008D1B81">
        <w:rPr>
          <w:rFonts w:asciiTheme="majorHAnsi" w:hAnsiTheme="majorHAnsi"/>
        </w:rPr>
        <w:tab/>
      </w:r>
      <w:r w:rsidR="00D86E55">
        <w:rPr>
          <w:rFonts w:asciiTheme="majorHAnsi" w:hAnsiTheme="majorHAnsi"/>
          <w:iCs/>
        </w:rPr>
        <w:t xml:space="preserve">Kate Trout </w:t>
      </w:r>
      <w:r w:rsidR="00D86E55" w:rsidRPr="00D86E55">
        <w:rPr>
          <w:rFonts w:asciiTheme="majorHAnsi" w:hAnsiTheme="majorHAnsi"/>
          <w:i/>
        </w:rPr>
        <w:t>(University of Missouri)</w:t>
      </w:r>
    </w:p>
    <w:p w14:paraId="456BE95F" w14:textId="1DC724B8" w:rsidR="00656C5C" w:rsidRPr="00706A4D" w:rsidRDefault="00D760A5" w:rsidP="00706A4D">
      <w:pPr>
        <w:spacing w:beforeLines="1" w:before="2" w:afterLines="1" w:after="2"/>
        <w:rPr>
          <w:rFonts w:asciiTheme="majorHAnsi" w:hAnsiTheme="majorHAnsi"/>
          <w:iCs/>
        </w:rPr>
      </w:pP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p>
    <w:p w14:paraId="46EDBECB" w14:textId="34A600DF" w:rsidR="00897D5B" w:rsidRDefault="0066647D" w:rsidP="00BF55FF">
      <w:pPr>
        <w:spacing w:beforeLines="1" w:before="2" w:afterLines="1" w:after="2"/>
        <w:rPr>
          <w:rFonts w:asciiTheme="majorHAnsi" w:hAnsiTheme="majorHAnsi"/>
          <w:i/>
        </w:rPr>
      </w:pPr>
      <w:r w:rsidRPr="0066647D">
        <w:rPr>
          <w:rFonts w:asciiTheme="majorHAnsi" w:hAnsiTheme="majorHAnsi"/>
          <w:b/>
          <w:bCs/>
        </w:rPr>
        <w:t>NAPCRG Support:</w:t>
      </w:r>
      <w:r>
        <w:rPr>
          <w:rFonts w:asciiTheme="majorHAnsi" w:hAnsiTheme="majorHAnsi"/>
        </w:rPr>
        <w:tab/>
      </w:r>
      <w:r>
        <w:rPr>
          <w:rFonts w:asciiTheme="majorHAnsi" w:hAnsiTheme="majorHAnsi"/>
        </w:rPr>
        <w:tab/>
      </w:r>
      <w:r w:rsidR="005540AC" w:rsidRPr="005540AC">
        <w:rPr>
          <w:rFonts w:asciiTheme="majorHAnsi" w:hAnsiTheme="majorHAnsi"/>
        </w:rPr>
        <w:t xml:space="preserve">Hannah Juarez &lt;hjuarez@napcrg.org&gt; </w:t>
      </w:r>
      <w:r w:rsidR="008D1B81" w:rsidRPr="008D1B81">
        <w:rPr>
          <w:rFonts w:asciiTheme="majorHAnsi" w:hAnsiTheme="majorHAnsi"/>
          <w:i/>
        </w:rPr>
        <w:t>(NAPCRG)</w:t>
      </w:r>
    </w:p>
    <w:p w14:paraId="5F7F3A5A" w14:textId="5DED431F" w:rsidR="00897D5B" w:rsidRPr="00E43F7B" w:rsidRDefault="003A3213" w:rsidP="00BF55FF">
      <w:pPr>
        <w:spacing w:beforeLines="1" w:before="2" w:afterLines="1" w:after="2"/>
        <w:rPr>
          <w:rFonts w:asciiTheme="majorHAnsi" w:hAnsiTheme="majorHAnsi"/>
          <w:iCs/>
        </w:rPr>
      </w:pP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p>
    <w:p w14:paraId="2EEE696F" w14:textId="5B3E5AF9" w:rsidR="00897D5B" w:rsidRPr="00B54A6A" w:rsidRDefault="00897D5B" w:rsidP="00897D5B">
      <w:pPr>
        <w:pStyle w:val="Heading2"/>
        <w:spacing w:before="2" w:after="2"/>
        <w:rPr>
          <w:sz w:val="24"/>
          <w:szCs w:val="24"/>
        </w:rPr>
      </w:pPr>
      <w:bookmarkStart w:id="0" w:name="POLICY"/>
      <w:bookmarkStart w:id="1" w:name="OUTCOMES"/>
      <w:bookmarkEnd w:id="0"/>
      <w:bookmarkEnd w:id="1"/>
      <w:r w:rsidRPr="00B54A6A">
        <w:rPr>
          <w:sz w:val="24"/>
          <w:szCs w:val="24"/>
        </w:rPr>
        <w:t xml:space="preserve">Learning </w:t>
      </w:r>
      <w:r w:rsidR="00656C5C">
        <w:rPr>
          <w:sz w:val="24"/>
          <w:szCs w:val="24"/>
        </w:rPr>
        <w:t>Objectives</w:t>
      </w:r>
    </w:p>
    <w:p w14:paraId="0B4F9FE5" w14:textId="77777777" w:rsidR="009C11B4" w:rsidRPr="00B54A6A" w:rsidRDefault="009C11B4" w:rsidP="00BF55FF">
      <w:pPr>
        <w:spacing w:beforeLines="1" w:before="2" w:afterLines="1" w:after="2"/>
        <w:rPr>
          <w:rFonts w:asciiTheme="majorHAnsi" w:hAnsiTheme="majorHAnsi"/>
        </w:rPr>
      </w:pPr>
    </w:p>
    <w:p w14:paraId="1BD8F8CA" w14:textId="5BEDEE93" w:rsidR="00305C3F" w:rsidRDefault="00897D5B" w:rsidP="00305C3F">
      <w:pPr>
        <w:rPr>
          <w:rFonts w:ascii="Calibri" w:hAnsi="Calibri"/>
        </w:rPr>
      </w:pPr>
      <w:r w:rsidRPr="008D1B81">
        <w:rPr>
          <w:rFonts w:ascii="Calibri" w:hAnsi="Calibri"/>
        </w:rPr>
        <w:t>By the end of this course</w:t>
      </w:r>
      <w:bookmarkStart w:id="2" w:name="CONTENT"/>
      <w:bookmarkEnd w:id="2"/>
      <w:r w:rsidR="00656C5C" w:rsidRPr="008D1B81">
        <w:rPr>
          <w:rFonts w:ascii="Calibri" w:hAnsi="Calibri"/>
        </w:rPr>
        <w:t>, GGP Fellows should be able to develop and</w:t>
      </w:r>
      <w:r w:rsidR="00305C3F">
        <w:rPr>
          <w:rFonts w:ascii="Calibri" w:hAnsi="Calibri"/>
        </w:rPr>
        <w:t xml:space="preserve"> </w:t>
      </w:r>
      <w:r w:rsidR="00656C5C" w:rsidRPr="008D1B81">
        <w:rPr>
          <w:rFonts w:ascii="Calibri" w:hAnsi="Calibri"/>
        </w:rPr>
        <w:t xml:space="preserve">describe an integrated research project or program relevant to primary care research. This will include being able to effectively communicate a research agenda in various formats from written to oral for a range of audiences with varying levels of research experience. </w:t>
      </w:r>
    </w:p>
    <w:p w14:paraId="6F0C9997" w14:textId="77777777" w:rsidR="00305C3F" w:rsidRDefault="00305C3F" w:rsidP="00305C3F">
      <w:pPr>
        <w:rPr>
          <w:rFonts w:ascii="Calibri" w:hAnsi="Calibri"/>
        </w:rPr>
      </w:pPr>
    </w:p>
    <w:p w14:paraId="07C6822E" w14:textId="6DCD10DB" w:rsidR="00305C3F" w:rsidRPr="00305C3F" w:rsidRDefault="00305C3F" w:rsidP="00305C3F">
      <w:pPr>
        <w:rPr>
          <w:rFonts w:ascii="Calibri" w:hAnsi="Calibri"/>
          <w:lang w:val="en-CA"/>
        </w:rPr>
      </w:pPr>
      <w:r w:rsidRPr="00305C3F">
        <w:rPr>
          <w:rFonts w:ascii="Calibri" w:hAnsi="Calibri"/>
        </w:rPr>
        <w:t>By the end of this course, you will be able to:</w:t>
      </w:r>
    </w:p>
    <w:p w14:paraId="657CE4C4" w14:textId="6332FEBA" w:rsidR="00305C3F" w:rsidRPr="00305C3F" w:rsidRDefault="00305C3F" w:rsidP="00305C3F">
      <w:pPr>
        <w:numPr>
          <w:ilvl w:val="0"/>
          <w:numId w:val="15"/>
        </w:numPr>
        <w:rPr>
          <w:rFonts w:ascii="Calibri" w:hAnsi="Calibri"/>
          <w:lang w:val="en-CA"/>
        </w:rPr>
      </w:pPr>
      <w:r w:rsidRPr="00305C3F">
        <w:rPr>
          <w:rFonts w:ascii="Calibri" w:hAnsi="Calibri"/>
        </w:rPr>
        <w:t xml:space="preserve">Demonstrate increased competency </w:t>
      </w:r>
      <w:r w:rsidR="00AF12AE">
        <w:rPr>
          <w:rFonts w:ascii="Calibri" w:hAnsi="Calibri"/>
        </w:rPr>
        <w:t>in</w:t>
      </w:r>
      <w:r w:rsidRPr="00305C3F">
        <w:rPr>
          <w:rFonts w:ascii="Calibri" w:hAnsi="Calibri"/>
        </w:rPr>
        <w:t xml:space="preserve"> scientific communications</w:t>
      </w:r>
    </w:p>
    <w:p w14:paraId="03612D0A" w14:textId="0D150F93" w:rsidR="00305C3F" w:rsidRPr="00305C3F" w:rsidRDefault="00305C3F" w:rsidP="00305C3F">
      <w:pPr>
        <w:numPr>
          <w:ilvl w:val="0"/>
          <w:numId w:val="15"/>
        </w:numPr>
        <w:rPr>
          <w:rFonts w:ascii="Calibri" w:hAnsi="Calibri"/>
          <w:lang w:val="en-CA"/>
        </w:rPr>
      </w:pPr>
      <w:r w:rsidRPr="00305C3F">
        <w:rPr>
          <w:rFonts w:ascii="Calibri" w:hAnsi="Calibri"/>
        </w:rPr>
        <w:t>Apply techniques and methods to develop a scientific protocol in health research</w:t>
      </w:r>
      <w:r w:rsidR="00AF12AE">
        <w:rPr>
          <w:rFonts w:ascii="Calibri" w:hAnsi="Calibri"/>
        </w:rPr>
        <w:t xml:space="preserve"> that is appropriate for </w:t>
      </w:r>
      <w:r w:rsidR="0078138A">
        <w:rPr>
          <w:rFonts w:ascii="Calibri" w:hAnsi="Calibri"/>
        </w:rPr>
        <w:t>submission to a funding agency</w:t>
      </w:r>
    </w:p>
    <w:p w14:paraId="0300D9C3" w14:textId="6CBF73B3" w:rsidR="00656C5C" w:rsidRPr="008D1B81" w:rsidRDefault="00656C5C" w:rsidP="00305C3F">
      <w:pPr>
        <w:rPr>
          <w:rFonts w:ascii="Calibri" w:hAnsi="Calibri"/>
        </w:rPr>
      </w:pPr>
    </w:p>
    <w:p w14:paraId="5A30DDF9" w14:textId="238E47FB" w:rsidR="007F506B" w:rsidRPr="008D1B81" w:rsidRDefault="000064A5" w:rsidP="007F506B">
      <w:pPr>
        <w:pStyle w:val="Heading2"/>
        <w:spacing w:before="2" w:after="2"/>
        <w:rPr>
          <w:rFonts w:ascii="Calibri" w:hAnsi="Calibri"/>
          <w:sz w:val="24"/>
          <w:szCs w:val="24"/>
        </w:rPr>
      </w:pPr>
      <w:r>
        <w:rPr>
          <w:rFonts w:ascii="Calibri" w:hAnsi="Calibri"/>
          <w:sz w:val="24"/>
          <w:szCs w:val="24"/>
        </w:rPr>
        <w:t>Instructional M</w:t>
      </w:r>
      <w:r w:rsidR="007F506B" w:rsidRPr="008D1B81">
        <w:rPr>
          <w:rFonts w:ascii="Calibri" w:hAnsi="Calibri"/>
          <w:sz w:val="24"/>
          <w:szCs w:val="24"/>
        </w:rPr>
        <w:t xml:space="preserve">ethod </w:t>
      </w:r>
    </w:p>
    <w:p w14:paraId="1FC07AB7" w14:textId="77777777" w:rsidR="007F506B" w:rsidRPr="008D1B81" w:rsidRDefault="007F506B" w:rsidP="00BF55FF">
      <w:pPr>
        <w:spacing w:beforeLines="1" w:before="2" w:afterLines="1" w:after="2"/>
        <w:rPr>
          <w:rFonts w:ascii="Calibri" w:hAnsi="Calibri"/>
        </w:rPr>
      </w:pPr>
    </w:p>
    <w:p w14:paraId="7FFD22B8" w14:textId="7C032170" w:rsidR="007F506B" w:rsidRPr="008D1B81" w:rsidRDefault="007F506B" w:rsidP="00706A4D">
      <w:pPr>
        <w:rPr>
          <w:rFonts w:ascii="Calibri" w:hAnsi="Calibri"/>
        </w:rPr>
      </w:pPr>
      <w:r w:rsidRPr="008D1B81">
        <w:rPr>
          <w:rFonts w:ascii="Calibri" w:hAnsi="Calibri"/>
        </w:rPr>
        <w:t xml:space="preserve">The </w:t>
      </w:r>
      <w:r w:rsidR="00656C5C" w:rsidRPr="008D1B81">
        <w:rPr>
          <w:rFonts w:ascii="Calibri" w:hAnsi="Calibri"/>
        </w:rPr>
        <w:t xml:space="preserve">is blended learning </w:t>
      </w:r>
      <w:r w:rsidRPr="008D1B81">
        <w:rPr>
          <w:rFonts w:ascii="Calibri" w:hAnsi="Calibri"/>
        </w:rPr>
        <w:t xml:space="preserve">course </w:t>
      </w:r>
      <w:r w:rsidR="00656C5C" w:rsidRPr="008D1B81">
        <w:rPr>
          <w:rFonts w:ascii="Calibri" w:hAnsi="Calibri"/>
          <w:lang w:val="en-CA"/>
        </w:rPr>
        <w:t xml:space="preserve">meaning that portions of the course will be completed </w:t>
      </w:r>
      <w:r w:rsidR="00305C3F">
        <w:rPr>
          <w:rFonts w:ascii="Calibri" w:hAnsi="Calibri"/>
          <w:lang w:val="en-CA"/>
        </w:rPr>
        <w:t xml:space="preserve">online </w:t>
      </w:r>
      <w:r w:rsidR="00656C5C" w:rsidRPr="008D1B81">
        <w:rPr>
          <w:rFonts w:ascii="Calibri" w:hAnsi="Calibri"/>
          <w:lang w:val="en-CA"/>
        </w:rPr>
        <w:t>at the Fellow’s convenience and porti</w:t>
      </w:r>
      <w:r w:rsidR="000064A5">
        <w:rPr>
          <w:rFonts w:ascii="Calibri" w:hAnsi="Calibri"/>
          <w:lang w:val="en-CA"/>
        </w:rPr>
        <w:t>ons will be conducted</w:t>
      </w:r>
      <w:r w:rsidR="00305C3F">
        <w:rPr>
          <w:rFonts w:ascii="Calibri" w:hAnsi="Calibri"/>
          <w:lang w:val="en-CA"/>
        </w:rPr>
        <w:t xml:space="preserve"> in-person</w:t>
      </w:r>
      <w:r w:rsidR="000064A5">
        <w:rPr>
          <w:rFonts w:ascii="Calibri" w:hAnsi="Calibri"/>
          <w:lang w:val="en-CA"/>
        </w:rPr>
        <w:t xml:space="preserve"> </w:t>
      </w:r>
      <w:r w:rsidR="0066647D">
        <w:rPr>
          <w:rFonts w:ascii="Calibri" w:hAnsi="Calibri"/>
          <w:lang w:val="en-CA"/>
        </w:rPr>
        <w:t xml:space="preserve">(either face-to-face or virtually) </w:t>
      </w:r>
      <w:r w:rsidR="000064A5">
        <w:rPr>
          <w:rFonts w:ascii="Calibri" w:hAnsi="Calibri"/>
          <w:lang w:val="en-CA"/>
        </w:rPr>
        <w:t>with the Course Director</w:t>
      </w:r>
      <w:r w:rsidR="00656C5C" w:rsidRPr="008D1B81">
        <w:rPr>
          <w:rFonts w:ascii="Calibri" w:hAnsi="Calibri"/>
          <w:lang w:val="en-CA"/>
        </w:rPr>
        <w:t xml:space="preserve"> </w:t>
      </w:r>
      <w:r w:rsidR="00105047">
        <w:rPr>
          <w:rFonts w:ascii="Calibri" w:hAnsi="Calibri"/>
          <w:lang w:val="en-CA"/>
        </w:rPr>
        <w:t>and</w:t>
      </w:r>
      <w:r w:rsidR="000064A5">
        <w:rPr>
          <w:rFonts w:ascii="Calibri" w:hAnsi="Calibri"/>
          <w:lang w:val="en-CA"/>
        </w:rPr>
        <w:t xml:space="preserve"> the Course F</w:t>
      </w:r>
      <w:r w:rsidR="00656C5C" w:rsidRPr="008D1B81">
        <w:rPr>
          <w:rFonts w:ascii="Calibri" w:hAnsi="Calibri"/>
          <w:lang w:val="en-CA"/>
        </w:rPr>
        <w:t xml:space="preserve">aculty.  Fellows are expected to be active participants for the in-person </w:t>
      </w:r>
      <w:r w:rsidR="000064A5">
        <w:rPr>
          <w:rFonts w:ascii="Calibri" w:hAnsi="Calibri"/>
          <w:lang w:val="en-CA"/>
        </w:rPr>
        <w:t>sessions</w:t>
      </w:r>
      <w:r w:rsidR="00656C5C" w:rsidRPr="008D1B81">
        <w:rPr>
          <w:rFonts w:ascii="Calibri" w:hAnsi="Calibri"/>
          <w:lang w:val="en-CA"/>
        </w:rPr>
        <w:t xml:space="preserve"> as well as the </w:t>
      </w:r>
      <w:r w:rsidR="000064A5">
        <w:rPr>
          <w:rFonts w:ascii="Calibri" w:hAnsi="Calibri"/>
          <w:lang w:val="en-CA"/>
        </w:rPr>
        <w:t>online discussion forums.</w:t>
      </w:r>
      <w:r w:rsidR="00656C5C" w:rsidRPr="008D1B81">
        <w:rPr>
          <w:rFonts w:ascii="Calibri" w:hAnsi="Calibri"/>
          <w:lang w:val="en-CA"/>
        </w:rPr>
        <w:t xml:space="preserve"> </w:t>
      </w:r>
      <w:bookmarkStart w:id="3" w:name="MATERIALS"/>
      <w:bookmarkEnd w:id="3"/>
    </w:p>
    <w:p w14:paraId="229E7838" w14:textId="77777777" w:rsidR="000064A5" w:rsidRDefault="000064A5" w:rsidP="000064A5">
      <w:pPr>
        <w:pStyle w:val="Heading2"/>
        <w:spacing w:before="2" w:after="2"/>
        <w:rPr>
          <w:sz w:val="24"/>
          <w:szCs w:val="24"/>
        </w:rPr>
      </w:pPr>
    </w:p>
    <w:p w14:paraId="249D5959" w14:textId="00BA48F2" w:rsidR="000064A5" w:rsidRDefault="000064A5" w:rsidP="000064A5">
      <w:pPr>
        <w:pStyle w:val="Heading2"/>
        <w:spacing w:before="2" w:after="2"/>
        <w:rPr>
          <w:sz w:val="24"/>
          <w:szCs w:val="24"/>
        </w:rPr>
      </w:pPr>
      <w:r>
        <w:rPr>
          <w:sz w:val="24"/>
          <w:szCs w:val="24"/>
        </w:rPr>
        <w:t>Course Evaluation</w:t>
      </w:r>
      <w:r w:rsidRPr="000064A5">
        <w:rPr>
          <w:sz w:val="24"/>
          <w:szCs w:val="24"/>
        </w:rPr>
        <w:t xml:space="preserve"> </w:t>
      </w:r>
    </w:p>
    <w:p w14:paraId="0F7ECD96" w14:textId="77777777" w:rsidR="000064A5" w:rsidRPr="000064A5" w:rsidRDefault="000064A5" w:rsidP="000064A5"/>
    <w:p w14:paraId="14593B71" w14:textId="51E66327" w:rsidR="004E2368" w:rsidRDefault="000064A5" w:rsidP="000064A5">
      <w:pPr>
        <w:spacing w:beforeLines="1" w:before="2" w:afterLines="1" w:after="2"/>
        <w:rPr>
          <w:rStyle w:val="Strong"/>
          <w:rFonts w:asciiTheme="majorHAnsi" w:hAnsiTheme="majorHAnsi"/>
          <w:b w:val="0"/>
        </w:rPr>
      </w:pPr>
      <w:r w:rsidRPr="000064A5">
        <w:rPr>
          <w:rStyle w:val="Strong"/>
          <w:rFonts w:asciiTheme="majorHAnsi" w:hAnsiTheme="majorHAnsi"/>
          <w:b w:val="0"/>
        </w:rPr>
        <w:t>Evaluation will be based</w:t>
      </w:r>
      <w:r w:rsidR="00305C3F">
        <w:rPr>
          <w:rStyle w:val="Strong"/>
          <w:rFonts w:asciiTheme="majorHAnsi" w:hAnsiTheme="majorHAnsi"/>
          <w:b w:val="0"/>
        </w:rPr>
        <w:t xml:space="preserve"> on</w:t>
      </w:r>
      <w:r w:rsidRPr="000064A5">
        <w:rPr>
          <w:rStyle w:val="Strong"/>
          <w:rFonts w:asciiTheme="majorHAnsi" w:hAnsiTheme="majorHAnsi"/>
          <w:b w:val="0"/>
        </w:rPr>
        <w:t xml:space="preserve"> completion of each online module, participation in the in-person sessions and completion of </w:t>
      </w:r>
      <w:r w:rsidR="00CC2962">
        <w:rPr>
          <w:rStyle w:val="Strong"/>
          <w:rFonts w:asciiTheme="majorHAnsi" w:hAnsiTheme="majorHAnsi"/>
          <w:b w:val="0"/>
        </w:rPr>
        <w:t xml:space="preserve">the </w:t>
      </w:r>
      <w:r w:rsidRPr="000064A5">
        <w:rPr>
          <w:rStyle w:val="Strong"/>
          <w:rFonts w:asciiTheme="majorHAnsi" w:hAnsiTheme="majorHAnsi"/>
          <w:b w:val="0"/>
        </w:rPr>
        <w:t xml:space="preserve">milestones.  </w:t>
      </w:r>
    </w:p>
    <w:p w14:paraId="0D5DAC3E" w14:textId="77777777" w:rsidR="007206B6" w:rsidRPr="000064A5" w:rsidRDefault="007206B6" w:rsidP="000064A5">
      <w:pPr>
        <w:spacing w:beforeLines="1" w:before="2" w:afterLines="1" w:after="2"/>
        <w:rPr>
          <w:rFonts w:asciiTheme="majorHAnsi" w:hAnsiTheme="majorHAnsi"/>
        </w:rPr>
      </w:pPr>
    </w:p>
    <w:p w14:paraId="4EA32C04" w14:textId="5BAEF196" w:rsidR="002A7457" w:rsidRDefault="00897D5B" w:rsidP="00DA73A2">
      <w:pPr>
        <w:pStyle w:val="Heading2"/>
        <w:spacing w:before="2" w:after="2"/>
        <w:rPr>
          <w:rFonts w:ascii="Calibri" w:hAnsi="Calibri"/>
          <w:sz w:val="24"/>
          <w:szCs w:val="24"/>
        </w:rPr>
      </w:pPr>
      <w:r w:rsidRPr="008D1B81">
        <w:rPr>
          <w:rFonts w:ascii="Calibri" w:hAnsi="Calibri"/>
          <w:sz w:val="24"/>
          <w:szCs w:val="24"/>
        </w:rPr>
        <w:t xml:space="preserve">Course </w:t>
      </w:r>
      <w:r w:rsidR="006E1AED">
        <w:rPr>
          <w:rFonts w:ascii="Calibri" w:hAnsi="Calibri"/>
          <w:sz w:val="24"/>
          <w:szCs w:val="24"/>
        </w:rPr>
        <w:t>C</w:t>
      </w:r>
      <w:r w:rsidRPr="008D1B81">
        <w:rPr>
          <w:rFonts w:ascii="Calibri" w:hAnsi="Calibri"/>
          <w:sz w:val="24"/>
          <w:szCs w:val="24"/>
        </w:rPr>
        <w:t>ontent</w:t>
      </w:r>
    </w:p>
    <w:p w14:paraId="4B42011D" w14:textId="1C73A037" w:rsidR="00DA73A2" w:rsidRPr="008D1B81" w:rsidRDefault="002A7457" w:rsidP="00DA73A2">
      <w:pPr>
        <w:pStyle w:val="Heading2"/>
        <w:spacing w:before="2" w:after="2"/>
        <w:rPr>
          <w:rFonts w:ascii="Calibri" w:hAnsi="Calibri"/>
          <w:sz w:val="24"/>
          <w:szCs w:val="24"/>
        </w:rPr>
      </w:pPr>
      <w:bookmarkStart w:id="4" w:name="STRATEGIES"/>
      <w:bookmarkEnd w:id="4"/>
      <w:r>
        <w:rPr>
          <w:rFonts w:ascii="Calibri" w:hAnsi="Calibri"/>
          <w:sz w:val="24"/>
          <w:szCs w:val="24"/>
        </w:rPr>
        <w:t>S</w:t>
      </w:r>
      <w:r w:rsidR="00CC5A0F" w:rsidRPr="008D1B81">
        <w:rPr>
          <w:rFonts w:ascii="Calibri" w:hAnsi="Calibri"/>
          <w:sz w:val="24"/>
          <w:szCs w:val="24"/>
        </w:rPr>
        <w:t>ession</w:t>
      </w:r>
      <w:r w:rsidR="00DA73A2" w:rsidRPr="008D1B81">
        <w:rPr>
          <w:rFonts w:ascii="Calibri" w:hAnsi="Calibri"/>
          <w:sz w:val="24"/>
          <w:szCs w:val="24"/>
        </w:rPr>
        <w:t xml:space="preserve"> I</w:t>
      </w:r>
      <w:r>
        <w:rPr>
          <w:rFonts w:ascii="Calibri" w:hAnsi="Calibri"/>
          <w:sz w:val="24"/>
          <w:szCs w:val="24"/>
        </w:rPr>
        <w:t xml:space="preserve">:  </w:t>
      </w:r>
      <w:r w:rsidRPr="008D1B81">
        <w:rPr>
          <w:rFonts w:ascii="Calibri" w:hAnsi="Calibri"/>
          <w:sz w:val="24"/>
          <w:szCs w:val="24"/>
        </w:rPr>
        <w:t>Online</w:t>
      </w:r>
      <w:r>
        <w:rPr>
          <w:rFonts w:ascii="Calibri" w:hAnsi="Calibri"/>
          <w:sz w:val="24"/>
          <w:szCs w:val="24"/>
        </w:rPr>
        <w:t xml:space="preserve"> f</w:t>
      </w:r>
      <w:r w:rsidRPr="00C850BC">
        <w:rPr>
          <w:rFonts w:ascii="Calibri" w:hAnsi="Calibri"/>
          <w:sz w:val="24"/>
          <w:szCs w:val="24"/>
        </w:rPr>
        <w:t xml:space="preserve">rom </w:t>
      </w:r>
      <w:r w:rsidR="00FE1FED" w:rsidRPr="00C850BC">
        <w:rPr>
          <w:rFonts w:ascii="Calibri" w:hAnsi="Calibri"/>
          <w:sz w:val="24"/>
          <w:szCs w:val="24"/>
        </w:rPr>
        <w:t xml:space="preserve">Sept </w:t>
      </w:r>
      <w:r w:rsidR="005540AC">
        <w:rPr>
          <w:rFonts w:ascii="Calibri" w:hAnsi="Calibri"/>
          <w:sz w:val="24"/>
          <w:szCs w:val="24"/>
        </w:rPr>
        <w:t>1</w:t>
      </w:r>
      <w:r w:rsidR="005D0A05">
        <w:rPr>
          <w:rFonts w:ascii="Calibri" w:hAnsi="Calibri"/>
          <w:sz w:val="24"/>
          <w:szCs w:val="24"/>
        </w:rPr>
        <w:t>7</w:t>
      </w:r>
      <w:r w:rsidR="00CC2962" w:rsidRPr="00C850BC">
        <w:rPr>
          <w:rFonts w:ascii="Calibri" w:hAnsi="Calibri"/>
          <w:sz w:val="24"/>
          <w:szCs w:val="24"/>
        </w:rPr>
        <w:t xml:space="preserve"> – </w:t>
      </w:r>
      <w:r w:rsidR="00B6757E">
        <w:rPr>
          <w:rFonts w:ascii="Calibri" w:hAnsi="Calibri"/>
          <w:sz w:val="24"/>
          <w:szCs w:val="24"/>
        </w:rPr>
        <w:t xml:space="preserve">Nov </w:t>
      </w:r>
      <w:r w:rsidR="005540AC">
        <w:rPr>
          <w:rFonts w:ascii="Calibri" w:hAnsi="Calibri"/>
          <w:sz w:val="24"/>
          <w:szCs w:val="24"/>
        </w:rPr>
        <w:t>1</w:t>
      </w:r>
      <w:r w:rsidR="00620665">
        <w:rPr>
          <w:rFonts w:ascii="Calibri" w:hAnsi="Calibri"/>
          <w:sz w:val="24"/>
          <w:szCs w:val="24"/>
        </w:rPr>
        <w:t>9</w:t>
      </w:r>
      <w:r w:rsidR="00CC2962" w:rsidRPr="00C850BC">
        <w:rPr>
          <w:rFonts w:ascii="Calibri" w:hAnsi="Calibri"/>
          <w:sz w:val="24"/>
          <w:szCs w:val="24"/>
        </w:rPr>
        <w:t>, 20</w:t>
      </w:r>
      <w:r w:rsidR="006E1AED" w:rsidRPr="00C850BC">
        <w:rPr>
          <w:rFonts w:ascii="Calibri" w:hAnsi="Calibri"/>
          <w:sz w:val="24"/>
          <w:szCs w:val="24"/>
        </w:rPr>
        <w:t>2</w:t>
      </w:r>
      <w:r w:rsidR="005540AC">
        <w:rPr>
          <w:rFonts w:ascii="Calibri" w:hAnsi="Calibri"/>
          <w:sz w:val="24"/>
          <w:szCs w:val="24"/>
        </w:rPr>
        <w:t>5</w:t>
      </w:r>
    </w:p>
    <w:p w14:paraId="19C2F270" w14:textId="77777777" w:rsidR="009C11B4" w:rsidRPr="008D1B81" w:rsidRDefault="009C11B4" w:rsidP="009C11B4">
      <w:pPr>
        <w:rPr>
          <w:rFonts w:ascii="Calibri" w:hAnsi="Calibri"/>
        </w:rPr>
      </w:pPr>
    </w:p>
    <w:tbl>
      <w:tblPr>
        <w:tblStyle w:val="TableGrid"/>
        <w:tblW w:w="0" w:type="auto"/>
        <w:tblInd w:w="-572" w:type="dxa"/>
        <w:tblLook w:val="04A0" w:firstRow="1" w:lastRow="0" w:firstColumn="1" w:lastColumn="0" w:noHBand="0" w:noVBand="1"/>
      </w:tblPr>
      <w:tblGrid>
        <w:gridCol w:w="1126"/>
        <w:gridCol w:w="2061"/>
        <w:gridCol w:w="3416"/>
        <w:gridCol w:w="2599"/>
      </w:tblGrid>
      <w:tr w:rsidR="00DA73A2" w:rsidRPr="008D1B81" w14:paraId="555F58EB" w14:textId="77777777" w:rsidTr="0009789A">
        <w:trPr>
          <w:tblHeader/>
        </w:trPr>
        <w:tc>
          <w:tcPr>
            <w:tcW w:w="1126" w:type="dxa"/>
            <w:shd w:val="clear" w:color="auto" w:fill="C6D9F1" w:themeFill="text2" w:themeFillTint="33"/>
          </w:tcPr>
          <w:p w14:paraId="071E5429" w14:textId="3BEC305A" w:rsidR="00656C5C" w:rsidRPr="008D1B81" w:rsidRDefault="00424CF6" w:rsidP="000E3C2A">
            <w:pPr>
              <w:rPr>
                <w:rFonts w:ascii="Calibri" w:hAnsi="Calibri"/>
                <w:b/>
                <w:lang w:val="en-CA"/>
              </w:rPr>
            </w:pPr>
            <w:bookmarkStart w:id="5" w:name="ASSESSMENT"/>
            <w:bookmarkEnd w:id="5"/>
            <w:r>
              <w:rPr>
                <w:rFonts w:ascii="Calibri" w:hAnsi="Calibri"/>
                <w:b/>
                <w:lang w:val="en-CA"/>
              </w:rPr>
              <w:t>Release Date</w:t>
            </w:r>
            <w:r w:rsidR="000E3C2A">
              <w:rPr>
                <w:rFonts w:ascii="Calibri" w:hAnsi="Calibri"/>
                <w:b/>
                <w:lang w:val="en-CA"/>
              </w:rPr>
              <w:t xml:space="preserve"> </w:t>
            </w:r>
          </w:p>
        </w:tc>
        <w:tc>
          <w:tcPr>
            <w:tcW w:w="2061" w:type="dxa"/>
            <w:shd w:val="clear" w:color="auto" w:fill="C6D9F1" w:themeFill="text2" w:themeFillTint="33"/>
          </w:tcPr>
          <w:p w14:paraId="318F534E" w14:textId="59AFB90E" w:rsidR="00656C5C" w:rsidRPr="008D1B81" w:rsidRDefault="00656C5C" w:rsidP="00656C5C">
            <w:pPr>
              <w:rPr>
                <w:rFonts w:ascii="Calibri" w:hAnsi="Calibri"/>
                <w:b/>
                <w:lang w:val="en-CA"/>
              </w:rPr>
            </w:pPr>
            <w:r w:rsidRPr="008D1B81">
              <w:rPr>
                <w:rFonts w:ascii="Calibri" w:hAnsi="Calibri"/>
                <w:b/>
                <w:lang w:val="en-CA"/>
              </w:rPr>
              <w:t>Module</w:t>
            </w:r>
            <w:r w:rsidR="00EE6938" w:rsidRPr="008D1B81">
              <w:rPr>
                <w:rFonts w:ascii="Calibri" w:hAnsi="Calibri"/>
                <w:b/>
                <w:lang w:val="en-CA"/>
              </w:rPr>
              <w:t xml:space="preserve"> Title</w:t>
            </w:r>
          </w:p>
        </w:tc>
        <w:tc>
          <w:tcPr>
            <w:tcW w:w="3416" w:type="dxa"/>
            <w:shd w:val="clear" w:color="auto" w:fill="C6D9F1" w:themeFill="text2" w:themeFillTint="33"/>
          </w:tcPr>
          <w:p w14:paraId="627BA9D5" w14:textId="455B3650" w:rsidR="00656C5C" w:rsidRPr="008D1B81" w:rsidRDefault="00EE6938" w:rsidP="00656C5C">
            <w:pPr>
              <w:rPr>
                <w:rFonts w:ascii="Calibri" w:hAnsi="Calibri"/>
                <w:b/>
                <w:lang w:val="en-CA"/>
              </w:rPr>
            </w:pPr>
            <w:r w:rsidRPr="008D1B81">
              <w:rPr>
                <w:rFonts w:ascii="Calibri" w:hAnsi="Calibri"/>
                <w:b/>
                <w:lang w:val="en-CA"/>
              </w:rPr>
              <w:t xml:space="preserve">Module </w:t>
            </w:r>
            <w:r w:rsidR="00EC6CB1" w:rsidRPr="008D1B81">
              <w:rPr>
                <w:rFonts w:ascii="Calibri" w:hAnsi="Calibri"/>
                <w:b/>
                <w:lang w:val="en-CA"/>
              </w:rPr>
              <w:t>Details</w:t>
            </w:r>
          </w:p>
        </w:tc>
        <w:tc>
          <w:tcPr>
            <w:tcW w:w="2599" w:type="dxa"/>
            <w:shd w:val="clear" w:color="auto" w:fill="C6D9F1" w:themeFill="text2" w:themeFillTint="33"/>
          </w:tcPr>
          <w:p w14:paraId="3D2F29B2" w14:textId="0D48856F" w:rsidR="00656C5C" w:rsidRPr="008D1B81" w:rsidRDefault="008D1B81" w:rsidP="00C86164">
            <w:pPr>
              <w:rPr>
                <w:rFonts w:ascii="Calibri" w:hAnsi="Calibri"/>
                <w:b/>
                <w:lang w:val="en-CA"/>
              </w:rPr>
            </w:pPr>
            <w:r w:rsidRPr="008D1B81">
              <w:rPr>
                <w:rFonts w:ascii="Calibri" w:hAnsi="Calibri"/>
                <w:b/>
                <w:lang w:val="en-CA"/>
              </w:rPr>
              <w:t xml:space="preserve">Milestones &amp; </w:t>
            </w:r>
            <w:r w:rsidR="00EE6938" w:rsidRPr="008D1B81">
              <w:rPr>
                <w:rFonts w:ascii="Calibri" w:hAnsi="Calibri"/>
                <w:b/>
                <w:lang w:val="en-CA"/>
              </w:rPr>
              <w:t>Due Date</w:t>
            </w:r>
            <w:r w:rsidRPr="008D1B81">
              <w:rPr>
                <w:rFonts w:ascii="Calibri" w:hAnsi="Calibri"/>
                <w:b/>
                <w:lang w:val="en-CA"/>
              </w:rPr>
              <w:t>s</w:t>
            </w:r>
          </w:p>
        </w:tc>
      </w:tr>
      <w:tr w:rsidR="0009789A" w:rsidRPr="008D1B81" w14:paraId="1D507445" w14:textId="77777777" w:rsidTr="00450F0A">
        <w:tc>
          <w:tcPr>
            <w:tcW w:w="9202" w:type="dxa"/>
            <w:gridSpan w:val="4"/>
          </w:tcPr>
          <w:p w14:paraId="5986A40D" w14:textId="43FD86CD" w:rsidR="0009789A" w:rsidRPr="00882FF3" w:rsidRDefault="0009789A" w:rsidP="0009789A">
            <w:pPr>
              <w:jc w:val="center"/>
              <w:rPr>
                <w:rFonts w:ascii="Calibri" w:hAnsi="Calibri"/>
                <w:b/>
                <w:lang w:val="en-CA"/>
              </w:rPr>
            </w:pPr>
            <w:r w:rsidRPr="00882FF3">
              <w:rPr>
                <w:rFonts w:ascii="Calibri" w:hAnsi="Calibri"/>
                <w:b/>
                <w:lang w:val="en-CA"/>
              </w:rPr>
              <w:t>ORIENTATION VIRTUAL MEETING –</w:t>
            </w:r>
            <w:r w:rsidR="005540AC">
              <w:rPr>
                <w:rFonts w:ascii="Calibri" w:hAnsi="Calibri"/>
                <w:b/>
                <w:lang w:val="en-CA"/>
              </w:rPr>
              <w:t xml:space="preserve">Sept </w:t>
            </w:r>
            <w:r w:rsidR="005D0A05">
              <w:rPr>
                <w:rFonts w:ascii="Calibri" w:hAnsi="Calibri"/>
                <w:b/>
                <w:lang w:val="en-CA"/>
              </w:rPr>
              <w:t>24</w:t>
            </w:r>
            <w:r w:rsidRPr="00C850BC">
              <w:rPr>
                <w:rFonts w:ascii="Calibri" w:hAnsi="Calibri"/>
                <w:b/>
                <w:lang w:val="en-CA"/>
              </w:rPr>
              <w:t>,</w:t>
            </w:r>
            <w:r w:rsidR="00D809C3" w:rsidRPr="00882FF3">
              <w:rPr>
                <w:rFonts w:ascii="Calibri" w:hAnsi="Calibri"/>
                <w:b/>
                <w:lang w:val="en-CA"/>
              </w:rPr>
              <w:t xml:space="preserve"> </w:t>
            </w:r>
            <w:r w:rsidRPr="00882FF3">
              <w:rPr>
                <w:rFonts w:ascii="Calibri" w:hAnsi="Calibri"/>
                <w:b/>
                <w:lang w:val="en-CA"/>
              </w:rPr>
              <w:t>20</w:t>
            </w:r>
            <w:r w:rsidR="00105047" w:rsidRPr="00882FF3">
              <w:rPr>
                <w:rFonts w:ascii="Calibri" w:hAnsi="Calibri"/>
                <w:b/>
                <w:lang w:val="en-CA"/>
              </w:rPr>
              <w:t>2</w:t>
            </w:r>
            <w:r w:rsidR="005540AC">
              <w:rPr>
                <w:rFonts w:ascii="Calibri" w:hAnsi="Calibri"/>
                <w:b/>
                <w:lang w:val="en-CA"/>
              </w:rPr>
              <w:t>5</w:t>
            </w:r>
            <w:r w:rsidRPr="00882FF3">
              <w:rPr>
                <w:rFonts w:ascii="Calibri" w:hAnsi="Calibri"/>
                <w:b/>
                <w:lang w:val="en-CA"/>
              </w:rPr>
              <w:t>– 12:</w:t>
            </w:r>
            <w:r w:rsidR="00764611" w:rsidRPr="00882FF3">
              <w:rPr>
                <w:rFonts w:ascii="Calibri" w:hAnsi="Calibri"/>
                <w:b/>
                <w:lang w:val="en-CA"/>
              </w:rPr>
              <w:t>3</w:t>
            </w:r>
            <w:r w:rsidRPr="00882FF3">
              <w:rPr>
                <w:rFonts w:ascii="Calibri" w:hAnsi="Calibri"/>
                <w:b/>
                <w:lang w:val="en-CA"/>
              </w:rPr>
              <w:t xml:space="preserve">0 – </w:t>
            </w:r>
            <w:r w:rsidR="00764611" w:rsidRPr="00882FF3">
              <w:rPr>
                <w:rFonts w:ascii="Calibri" w:hAnsi="Calibri"/>
                <w:b/>
                <w:lang w:val="en-CA"/>
              </w:rPr>
              <w:t>2:00</w:t>
            </w:r>
            <w:r w:rsidRPr="00882FF3">
              <w:rPr>
                <w:rFonts w:ascii="Calibri" w:hAnsi="Calibri"/>
                <w:b/>
                <w:lang w:val="en-CA"/>
              </w:rPr>
              <w:t xml:space="preserve"> pm EST - ZOOM</w:t>
            </w:r>
          </w:p>
        </w:tc>
      </w:tr>
      <w:tr w:rsidR="00DA73A2" w:rsidRPr="008D1B81" w14:paraId="30DE3CD2" w14:textId="77777777" w:rsidTr="0009789A">
        <w:tc>
          <w:tcPr>
            <w:tcW w:w="1126" w:type="dxa"/>
          </w:tcPr>
          <w:p w14:paraId="1316E9AB" w14:textId="79DCEB7F" w:rsidR="00656C5C" w:rsidRPr="008D1B81" w:rsidRDefault="0009746A" w:rsidP="00656C5C">
            <w:pPr>
              <w:rPr>
                <w:rFonts w:ascii="Calibri" w:hAnsi="Calibri"/>
                <w:lang w:val="en-CA"/>
              </w:rPr>
            </w:pPr>
            <w:r>
              <w:rPr>
                <w:rFonts w:ascii="Calibri" w:hAnsi="Calibri"/>
                <w:lang w:val="en-CA"/>
              </w:rPr>
              <w:t>Sep 1</w:t>
            </w:r>
            <w:r w:rsidR="005D0A05">
              <w:rPr>
                <w:rFonts w:ascii="Calibri" w:hAnsi="Calibri"/>
                <w:lang w:val="en-CA"/>
              </w:rPr>
              <w:t>7</w:t>
            </w:r>
          </w:p>
        </w:tc>
        <w:tc>
          <w:tcPr>
            <w:tcW w:w="2061" w:type="dxa"/>
          </w:tcPr>
          <w:p w14:paraId="13BC1937" w14:textId="4D7278B0" w:rsidR="00656C5C" w:rsidRPr="008D1B81" w:rsidRDefault="00DA73A2" w:rsidP="006807CC">
            <w:pPr>
              <w:rPr>
                <w:rFonts w:ascii="Calibri" w:hAnsi="Calibri"/>
                <w:lang w:val="en-CA"/>
              </w:rPr>
            </w:pPr>
            <w:r w:rsidRPr="008D1B81">
              <w:rPr>
                <w:rFonts w:ascii="Calibri" w:hAnsi="Calibri"/>
                <w:lang w:val="en-CA"/>
              </w:rPr>
              <w:t xml:space="preserve">1 </w:t>
            </w:r>
            <w:r w:rsidR="00656C5C" w:rsidRPr="008D1B81">
              <w:rPr>
                <w:rFonts w:ascii="Calibri" w:hAnsi="Calibri"/>
                <w:lang w:val="en-CA"/>
              </w:rPr>
              <w:t xml:space="preserve">Effective Writing Strategies </w:t>
            </w:r>
          </w:p>
          <w:p w14:paraId="710EF213" w14:textId="77777777" w:rsidR="00656C5C" w:rsidRPr="008D1B81" w:rsidRDefault="00656C5C" w:rsidP="00656C5C">
            <w:pPr>
              <w:rPr>
                <w:rFonts w:ascii="Calibri" w:hAnsi="Calibri"/>
                <w:lang w:val="en-CA"/>
              </w:rPr>
            </w:pPr>
          </w:p>
        </w:tc>
        <w:tc>
          <w:tcPr>
            <w:tcW w:w="3416" w:type="dxa"/>
          </w:tcPr>
          <w:p w14:paraId="3754D1E3" w14:textId="77777777" w:rsidR="00656C5C" w:rsidRDefault="005E0A8D" w:rsidP="001452BA">
            <w:pPr>
              <w:rPr>
                <w:rFonts w:ascii="Calibri" w:hAnsi="Calibri"/>
                <w:lang w:val="en-CA"/>
              </w:rPr>
            </w:pPr>
            <w:r>
              <w:rPr>
                <w:rFonts w:ascii="Calibri" w:hAnsi="Calibri"/>
                <w:lang w:val="en-CA"/>
              </w:rPr>
              <w:lastRenderedPageBreak/>
              <w:t>h</w:t>
            </w:r>
            <w:r w:rsidR="00656C5C" w:rsidRPr="008D1B81">
              <w:rPr>
                <w:rFonts w:ascii="Calibri" w:hAnsi="Calibri"/>
                <w:lang w:val="en-CA"/>
              </w:rPr>
              <w:t xml:space="preserve">ow to conceptualize a research </w:t>
            </w:r>
            <w:r w:rsidR="001452BA" w:rsidRPr="008D1B81">
              <w:rPr>
                <w:rFonts w:ascii="Calibri" w:hAnsi="Calibri"/>
                <w:lang w:val="en-CA"/>
              </w:rPr>
              <w:t>problem</w:t>
            </w:r>
            <w:r w:rsidR="00656C5C" w:rsidRPr="008D1B81">
              <w:rPr>
                <w:rFonts w:ascii="Calibri" w:hAnsi="Calibri"/>
                <w:lang w:val="en-CA"/>
              </w:rPr>
              <w:t xml:space="preserve">, overcoming writers </w:t>
            </w:r>
            <w:r w:rsidR="00656C5C" w:rsidRPr="008D1B81">
              <w:rPr>
                <w:rFonts w:ascii="Calibri" w:hAnsi="Calibri"/>
                <w:lang w:val="en-CA"/>
              </w:rPr>
              <w:lastRenderedPageBreak/>
              <w:t>block, critical thinking</w:t>
            </w:r>
            <w:r w:rsidR="001452BA" w:rsidRPr="008D1B81">
              <w:rPr>
                <w:rFonts w:ascii="Calibri" w:hAnsi="Calibri"/>
                <w:lang w:val="en-CA"/>
              </w:rPr>
              <w:t>, organization, avoiding jargon</w:t>
            </w:r>
          </w:p>
          <w:p w14:paraId="6569C281" w14:textId="5D9EFCCB" w:rsidR="005E0A8D" w:rsidRPr="008D1B81" w:rsidRDefault="005E0A8D" w:rsidP="001452BA">
            <w:pPr>
              <w:rPr>
                <w:rFonts w:ascii="Calibri" w:hAnsi="Calibri"/>
                <w:lang w:val="en-CA"/>
              </w:rPr>
            </w:pPr>
          </w:p>
        </w:tc>
        <w:tc>
          <w:tcPr>
            <w:tcW w:w="2599" w:type="dxa"/>
          </w:tcPr>
          <w:p w14:paraId="3C9343C1" w14:textId="1CEC904B" w:rsidR="001452BA" w:rsidRPr="008D1B81" w:rsidRDefault="0009746A" w:rsidP="00656C5C">
            <w:pPr>
              <w:rPr>
                <w:rFonts w:ascii="Calibri" w:hAnsi="Calibri"/>
                <w:lang w:val="en-CA"/>
              </w:rPr>
            </w:pPr>
            <w:r>
              <w:rPr>
                <w:rFonts w:ascii="Calibri" w:hAnsi="Calibri"/>
                <w:lang w:val="en-CA"/>
              </w:rPr>
              <w:lastRenderedPageBreak/>
              <w:t>Sep 29</w:t>
            </w:r>
            <w:r w:rsidR="001452BA" w:rsidRPr="008D1B81">
              <w:rPr>
                <w:rFonts w:ascii="Calibri" w:hAnsi="Calibri"/>
                <w:lang w:val="en-CA"/>
              </w:rPr>
              <w:t xml:space="preserve">: </w:t>
            </w:r>
          </w:p>
          <w:p w14:paraId="2557B598" w14:textId="4FF06B93" w:rsidR="00656C5C" w:rsidRPr="008D1B81" w:rsidRDefault="001452BA" w:rsidP="00692E19">
            <w:pPr>
              <w:rPr>
                <w:rFonts w:ascii="Calibri" w:hAnsi="Calibri"/>
                <w:lang w:val="en-CA"/>
              </w:rPr>
            </w:pPr>
            <w:r w:rsidRPr="008D1B81">
              <w:rPr>
                <w:rFonts w:ascii="Calibri" w:hAnsi="Calibri"/>
                <w:lang w:val="en-CA"/>
              </w:rPr>
              <w:lastRenderedPageBreak/>
              <w:t>1-page conceptualization of research</w:t>
            </w:r>
            <w:r w:rsidR="00692E19">
              <w:rPr>
                <w:rFonts w:ascii="Calibri" w:hAnsi="Calibri"/>
                <w:lang w:val="en-CA"/>
              </w:rPr>
              <w:t xml:space="preserve">  </w:t>
            </w:r>
          </w:p>
        </w:tc>
      </w:tr>
      <w:tr w:rsidR="00DA73A2" w:rsidRPr="008D1B81" w14:paraId="294266A3" w14:textId="77777777" w:rsidTr="0009789A">
        <w:tc>
          <w:tcPr>
            <w:tcW w:w="1126" w:type="dxa"/>
          </w:tcPr>
          <w:p w14:paraId="45E3259C" w14:textId="4D794004" w:rsidR="001452BA" w:rsidRPr="008D1B81" w:rsidRDefault="0009746A" w:rsidP="00656C5C">
            <w:pPr>
              <w:rPr>
                <w:rFonts w:ascii="Calibri" w:hAnsi="Calibri"/>
                <w:lang w:val="en-CA"/>
              </w:rPr>
            </w:pPr>
            <w:r>
              <w:rPr>
                <w:rFonts w:ascii="Calibri" w:hAnsi="Calibri"/>
                <w:lang w:val="en-CA"/>
              </w:rPr>
              <w:lastRenderedPageBreak/>
              <w:t>Sep 29</w:t>
            </w:r>
          </w:p>
        </w:tc>
        <w:tc>
          <w:tcPr>
            <w:tcW w:w="2061" w:type="dxa"/>
          </w:tcPr>
          <w:p w14:paraId="36269D47" w14:textId="61EED50E" w:rsidR="001452BA" w:rsidRPr="00C850BC" w:rsidRDefault="00DA73A2" w:rsidP="00656C5C">
            <w:pPr>
              <w:rPr>
                <w:rFonts w:asciiTheme="majorHAnsi" w:hAnsiTheme="majorHAnsi" w:cstheme="majorHAnsi"/>
                <w:lang w:val="en-CA"/>
              </w:rPr>
            </w:pPr>
            <w:r w:rsidRPr="00C850BC">
              <w:rPr>
                <w:rFonts w:asciiTheme="majorHAnsi" w:hAnsiTheme="majorHAnsi" w:cstheme="majorHAnsi"/>
                <w:lang w:val="en-CA"/>
              </w:rPr>
              <w:t xml:space="preserve">2 </w:t>
            </w:r>
            <w:r w:rsidR="001452BA" w:rsidRPr="00C850BC">
              <w:rPr>
                <w:rFonts w:asciiTheme="majorHAnsi" w:hAnsiTheme="majorHAnsi" w:cstheme="majorHAnsi"/>
                <w:lang w:val="en-CA"/>
              </w:rPr>
              <w:t>Knowledge Translation / Dissemination</w:t>
            </w:r>
          </w:p>
        </w:tc>
        <w:tc>
          <w:tcPr>
            <w:tcW w:w="3416" w:type="dxa"/>
          </w:tcPr>
          <w:p w14:paraId="026C6AD6" w14:textId="452BB01D" w:rsidR="001452BA" w:rsidRPr="00C850BC" w:rsidRDefault="005E0A8D" w:rsidP="001452BA">
            <w:pPr>
              <w:rPr>
                <w:rFonts w:asciiTheme="majorHAnsi" w:hAnsiTheme="majorHAnsi" w:cstheme="majorHAnsi"/>
                <w:lang w:val="en-CA"/>
              </w:rPr>
            </w:pPr>
            <w:r w:rsidRPr="00C850BC">
              <w:rPr>
                <w:rFonts w:asciiTheme="majorHAnsi" w:hAnsiTheme="majorHAnsi" w:cstheme="majorHAnsi"/>
                <w:lang w:val="en-CA"/>
              </w:rPr>
              <w:t>u</w:t>
            </w:r>
            <w:r w:rsidR="001452BA" w:rsidRPr="00C850BC">
              <w:rPr>
                <w:rFonts w:asciiTheme="majorHAnsi" w:hAnsiTheme="majorHAnsi" w:cstheme="majorHAnsi"/>
                <w:lang w:val="en-CA"/>
              </w:rPr>
              <w:t xml:space="preserve">nderstanding the dissemination </w:t>
            </w:r>
            <w:r w:rsidR="00C850BC" w:rsidRPr="00C850BC">
              <w:rPr>
                <w:rFonts w:asciiTheme="majorHAnsi" w:hAnsiTheme="majorHAnsi" w:cstheme="majorHAnsi"/>
                <w:lang w:val="en-CA"/>
              </w:rPr>
              <w:t xml:space="preserve">phase of evidence production and how this impacts protocol writing </w:t>
            </w:r>
          </w:p>
        </w:tc>
        <w:tc>
          <w:tcPr>
            <w:tcW w:w="2599" w:type="dxa"/>
          </w:tcPr>
          <w:p w14:paraId="12FDC901" w14:textId="0603F7CB" w:rsidR="001452BA" w:rsidRPr="008D1B81" w:rsidRDefault="0009746A" w:rsidP="00656C5C">
            <w:pPr>
              <w:rPr>
                <w:rFonts w:ascii="Calibri" w:hAnsi="Calibri"/>
                <w:lang w:val="en-CA"/>
              </w:rPr>
            </w:pPr>
            <w:r>
              <w:rPr>
                <w:rFonts w:ascii="Calibri" w:hAnsi="Calibri"/>
                <w:lang w:val="en-CA"/>
              </w:rPr>
              <w:t>Oct 13</w:t>
            </w:r>
            <w:r w:rsidR="001452BA" w:rsidRPr="008D1B81">
              <w:rPr>
                <w:rFonts w:ascii="Calibri" w:hAnsi="Calibri"/>
                <w:lang w:val="en-CA"/>
              </w:rPr>
              <w:t>:</w:t>
            </w:r>
          </w:p>
          <w:p w14:paraId="5A042438" w14:textId="566EEFB1" w:rsidR="001452BA" w:rsidRDefault="001452BA" w:rsidP="00656C5C">
            <w:pPr>
              <w:rPr>
                <w:rFonts w:ascii="Calibri" w:hAnsi="Calibri"/>
                <w:lang w:val="en-CA"/>
              </w:rPr>
            </w:pPr>
            <w:r w:rsidRPr="008D1B81">
              <w:rPr>
                <w:rFonts w:ascii="Calibri" w:hAnsi="Calibri"/>
                <w:lang w:val="en-CA"/>
              </w:rPr>
              <w:t xml:space="preserve">Identification of </w:t>
            </w:r>
            <w:r w:rsidR="00C850BC">
              <w:rPr>
                <w:rFonts w:ascii="Calibri" w:hAnsi="Calibri"/>
                <w:lang w:val="en-CA"/>
              </w:rPr>
              <w:t>end-users</w:t>
            </w:r>
            <w:r w:rsidRPr="008D1B81">
              <w:rPr>
                <w:rFonts w:ascii="Calibri" w:hAnsi="Calibri"/>
                <w:lang w:val="en-CA"/>
              </w:rPr>
              <w:t xml:space="preserve">, decision about research partners, draft of </w:t>
            </w:r>
            <w:r w:rsidR="00C850BC">
              <w:rPr>
                <w:rFonts w:ascii="Calibri" w:hAnsi="Calibri"/>
                <w:lang w:val="en-CA"/>
              </w:rPr>
              <w:t>dissemination</w:t>
            </w:r>
            <w:r w:rsidRPr="008D1B81">
              <w:rPr>
                <w:rFonts w:ascii="Calibri" w:hAnsi="Calibri"/>
                <w:lang w:val="en-CA"/>
              </w:rPr>
              <w:t xml:space="preserve"> plan</w:t>
            </w:r>
          </w:p>
          <w:p w14:paraId="144B5682" w14:textId="68888FDE" w:rsidR="005E0A8D" w:rsidRPr="008D1B81" w:rsidRDefault="005E0A8D" w:rsidP="00656C5C">
            <w:pPr>
              <w:rPr>
                <w:rFonts w:ascii="Calibri" w:hAnsi="Calibri"/>
                <w:lang w:val="en-CA"/>
              </w:rPr>
            </w:pPr>
          </w:p>
        </w:tc>
      </w:tr>
      <w:tr w:rsidR="00DA73A2" w:rsidRPr="008D1B81" w14:paraId="7CF61E16" w14:textId="77777777" w:rsidTr="0009789A">
        <w:tc>
          <w:tcPr>
            <w:tcW w:w="1126" w:type="dxa"/>
          </w:tcPr>
          <w:p w14:paraId="7368488A" w14:textId="7DC0B1B2" w:rsidR="001452BA" w:rsidRPr="008D1B81" w:rsidRDefault="0009746A" w:rsidP="00656C5C">
            <w:pPr>
              <w:rPr>
                <w:rFonts w:ascii="Calibri" w:hAnsi="Calibri"/>
                <w:lang w:val="en-CA"/>
              </w:rPr>
            </w:pPr>
            <w:r>
              <w:rPr>
                <w:rFonts w:ascii="Calibri" w:hAnsi="Calibri"/>
                <w:lang w:val="en-CA"/>
              </w:rPr>
              <w:t>Oct 13</w:t>
            </w:r>
          </w:p>
        </w:tc>
        <w:tc>
          <w:tcPr>
            <w:tcW w:w="2061" w:type="dxa"/>
          </w:tcPr>
          <w:p w14:paraId="450D9733" w14:textId="62685830" w:rsidR="001452BA" w:rsidRPr="008D1B81" w:rsidRDefault="00DA73A2" w:rsidP="00656C5C">
            <w:pPr>
              <w:rPr>
                <w:rFonts w:ascii="Calibri" w:hAnsi="Calibri"/>
                <w:lang w:val="en-CA"/>
              </w:rPr>
            </w:pPr>
            <w:r w:rsidRPr="008D1B81">
              <w:rPr>
                <w:rFonts w:ascii="Calibri" w:hAnsi="Calibri"/>
                <w:lang w:val="en-CA"/>
              </w:rPr>
              <w:t xml:space="preserve">3 </w:t>
            </w:r>
            <w:r w:rsidR="001452BA" w:rsidRPr="008D1B81">
              <w:rPr>
                <w:rFonts w:ascii="Calibri" w:hAnsi="Calibri"/>
                <w:lang w:val="en-CA"/>
              </w:rPr>
              <w:t>Development of Research Question</w:t>
            </w:r>
          </w:p>
        </w:tc>
        <w:tc>
          <w:tcPr>
            <w:tcW w:w="3416" w:type="dxa"/>
          </w:tcPr>
          <w:p w14:paraId="7A9CE568" w14:textId="41A380C2" w:rsidR="001452BA" w:rsidRPr="008D1B81" w:rsidRDefault="001452BA" w:rsidP="001452BA">
            <w:pPr>
              <w:rPr>
                <w:rFonts w:ascii="Calibri" w:hAnsi="Calibri"/>
                <w:lang w:val="en-CA"/>
              </w:rPr>
            </w:pPr>
            <w:r w:rsidRPr="008D1B81">
              <w:rPr>
                <w:rFonts w:ascii="Calibri" w:hAnsi="Calibri"/>
                <w:lang w:val="en-CA"/>
              </w:rPr>
              <w:t>defence/explanation of research paradigms, building the research question and understanding the</w:t>
            </w:r>
          </w:p>
          <w:p w14:paraId="4087A0BF" w14:textId="77777777" w:rsidR="001452BA" w:rsidRDefault="001452BA" w:rsidP="001452BA">
            <w:pPr>
              <w:rPr>
                <w:rFonts w:ascii="Calibri" w:hAnsi="Calibri"/>
                <w:lang w:val="en-CA"/>
              </w:rPr>
            </w:pPr>
            <w:r w:rsidRPr="008D1B81">
              <w:rPr>
                <w:rFonts w:ascii="Calibri" w:hAnsi="Calibri"/>
                <w:lang w:val="en-CA"/>
              </w:rPr>
              <w:t xml:space="preserve"> difference between question, objectives, link with hypothesis</w:t>
            </w:r>
          </w:p>
          <w:p w14:paraId="356E62E3" w14:textId="4860B189" w:rsidR="005E0A8D" w:rsidRPr="008D1B81" w:rsidRDefault="005E0A8D" w:rsidP="001452BA">
            <w:pPr>
              <w:rPr>
                <w:rFonts w:ascii="Calibri" w:hAnsi="Calibri"/>
                <w:lang w:val="en-CA"/>
              </w:rPr>
            </w:pPr>
          </w:p>
        </w:tc>
        <w:tc>
          <w:tcPr>
            <w:tcW w:w="2599" w:type="dxa"/>
          </w:tcPr>
          <w:p w14:paraId="6FABA312" w14:textId="59F1D8EF" w:rsidR="001452BA" w:rsidRPr="008D1B81" w:rsidRDefault="0009746A" w:rsidP="00656C5C">
            <w:pPr>
              <w:rPr>
                <w:rFonts w:ascii="Calibri" w:hAnsi="Calibri"/>
                <w:lang w:val="en-CA"/>
              </w:rPr>
            </w:pPr>
            <w:r>
              <w:rPr>
                <w:rFonts w:ascii="Calibri" w:hAnsi="Calibri"/>
                <w:lang w:val="en-CA"/>
              </w:rPr>
              <w:t>Oct</w:t>
            </w:r>
            <w:r w:rsidR="00C743B2">
              <w:rPr>
                <w:rFonts w:ascii="Calibri" w:hAnsi="Calibri"/>
                <w:lang w:val="en-CA"/>
              </w:rPr>
              <w:t xml:space="preserve"> </w:t>
            </w:r>
            <w:r>
              <w:rPr>
                <w:rFonts w:ascii="Calibri" w:hAnsi="Calibri"/>
                <w:lang w:val="en-CA"/>
              </w:rPr>
              <w:t>27</w:t>
            </w:r>
            <w:r w:rsidR="001452BA" w:rsidRPr="008D1B81">
              <w:rPr>
                <w:rFonts w:ascii="Calibri" w:hAnsi="Calibri"/>
                <w:lang w:val="en-CA"/>
              </w:rPr>
              <w:t>:</w:t>
            </w:r>
          </w:p>
          <w:p w14:paraId="66D46366" w14:textId="23CB7912" w:rsidR="001452BA" w:rsidRPr="008D1B81" w:rsidRDefault="001452BA" w:rsidP="00656C5C">
            <w:pPr>
              <w:rPr>
                <w:rFonts w:ascii="Calibri" w:hAnsi="Calibri"/>
                <w:lang w:val="en-CA"/>
              </w:rPr>
            </w:pPr>
            <w:r w:rsidRPr="008D1B81">
              <w:rPr>
                <w:rFonts w:ascii="Calibri" w:hAnsi="Calibri"/>
                <w:lang w:val="en-CA"/>
              </w:rPr>
              <w:t>Resea</w:t>
            </w:r>
            <w:r w:rsidR="00CC5A0F" w:rsidRPr="008D1B81">
              <w:rPr>
                <w:rFonts w:ascii="Calibri" w:hAnsi="Calibri"/>
                <w:lang w:val="en-CA"/>
              </w:rPr>
              <w:t>rch objectives and preliminary research q</w:t>
            </w:r>
            <w:r w:rsidRPr="008D1B81">
              <w:rPr>
                <w:rFonts w:ascii="Calibri" w:hAnsi="Calibri"/>
                <w:lang w:val="en-CA"/>
              </w:rPr>
              <w:t xml:space="preserve">uestions </w:t>
            </w:r>
            <w:r w:rsidR="00692E19">
              <w:rPr>
                <w:rFonts w:ascii="Calibri" w:hAnsi="Calibri"/>
                <w:lang w:val="en-CA"/>
              </w:rPr>
              <w:t>- MENTOR FEEDBACK REQUIRED</w:t>
            </w:r>
          </w:p>
        </w:tc>
      </w:tr>
      <w:tr w:rsidR="00FE26A3" w:rsidRPr="008D1B81" w14:paraId="24E0EB9E" w14:textId="77777777" w:rsidTr="00B91E9B">
        <w:tc>
          <w:tcPr>
            <w:tcW w:w="9202" w:type="dxa"/>
            <w:gridSpan w:val="4"/>
          </w:tcPr>
          <w:p w14:paraId="1D7ECF3C" w14:textId="1B99664E" w:rsidR="00FE26A3" w:rsidRDefault="00FE26A3" w:rsidP="00B91E9B">
            <w:pPr>
              <w:jc w:val="center"/>
              <w:rPr>
                <w:rFonts w:ascii="Calibri" w:hAnsi="Calibri"/>
                <w:lang w:val="en-CA"/>
              </w:rPr>
            </w:pPr>
            <w:r w:rsidRPr="0009789A">
              <w:rPr>
                <w:rFonts w:ascii="Calibri" w:hAnsi="Calibri"/>
                <w:b/>
                <w:lang w:val="en-CA"/>
              </w:rPr>
              <w:t xml:space="preserve">VIRTUAL CLASS – Q &amp; A – </w:t>
            </w:r>
            <w:r>
              <w:rPr>
                <w:rFonts w:ascii="Calibri" w:hAnsi="Calibri"/>
                <w:b/>
                <w:lang w:val="en-CA"/>
              </w:rPr>
              <w:t xml:space="preserve">October </w:t>
            </w:r>
            <w:r w:rsidR="0009746A">
              <w:rPr>
                <w:rFonts w:ascii="Calibri" w:hAnsi="Calibri"/>
                <w:b/>
                <w:lang w:val="en-CA"/>
              </w:rPr>
              <w:t>24</w:t>
            </w:r>
            <w:r w:rsidRPr="00BC7A16">
              <w:rPr>
                <w:rFonts w:ascii="Calibri" w:hAnsi="Calibri"/>
                <w:b/>
                <w:lang w:val="en-CA"/>
              </w:rPr>
              <w:t>, 202</w:t>
            </w:r>
            <w:r>
              <w:rPr>
                <w:rFonts w:ascii="Calibri" w:hAnsi="Calibri"/>
                <w:b/>
                <w:lang w:val="en-CA"/>
              </w:rPr>
              <w:t>4</w:t>
            </w:r>
            <w:r w:rsidRPr="00BC7A16">
              <w:rPr>
                <w:rFonts w:ascii="Calibri" w:hAnsi="Calibri"/>
                <w:b/>
                <w:lang w:val="en-CA"/>
              </w:rPr>
              <w:t xml:space="preserve"> - </w:t>
            </w:r>
            <w:r w:rsidRPr="0009789A">
              <w:rPr>
                <w:rFonts w:ascii="Calibri" w:hAnsi="Calibri"/>
                <w:b/>
                <w:lang w:val="en-CA"/>
              </w:rPr>
              <w:t>12:</w:t>
            </w:r>
            <w:r>
              <w:rPr>
                <w:rFonts w:ascii="Calibri" w:hAnsi="Calibri"/>
                <w:b/>
                <w:lang w:val="en-CA"/>
              </w:rPr>
              <w:t>3</w:t>
            </w:r>
            <w:r w:rsidRPr="0009789A">
              <w:rPr>
                <w:rFonts w:ascii="Calibri" w:hAnsi="Calibri"/>
                <w:b/>
                <w:lang w:val="en-CA"/>
              </w:rPr>
              <w:t xml:space="preserve">0 – </w:t>
            </w:r>
            <w:r>
              <w:rPr>
                <w:rFonts w:ascii="Calibri" w:hAnsi="Calibri"/>
                <w:b/>
                <w:lang w:val="en-CA"/>
              </w:rPr>
              <w:t>2:00</w:t>
            </w:r>
            <w:r w:rsidRPr="0009789A">
              <w:rPr>
                <w:rFonts w:ascii="Calibri" w:hAnsi="Calibri"/>
                <w:b/>
                <w:lang w:val="en-CA"/>
              </w:rPr>
              <w:t xml:space="preserve"> pm EST – ZOOM</w:t>
            </w:r>
          </w:p>
        </w:tc>
      </w:tr>
      <w:tr w:rsidR="00105047" w:rsidRPr="008D1B81" w14:paraId="194D0333" w14:textId="77777777" w:rsidTr="0009789A">
        <w:tc>
          <w:tcPr>
            <w:tcW w:w="1126" w:type="dxa"/>
          </w:tcPr>
          <w:p w14:paraId="7E979AC6" w14:textId="3141D2F8" w:rsidR="00105047" w:rsidRPr="008D1B81" w:rsidRDefault="0009746A" w:rsidP="00105047">
            <w:pPr>
              <w:rPr>
                <w:rFonts w:ascii="Calibri" w:hAnsi="Calibri"/>
                <w:lang w:val="en-CA"/>
              </w:rPr>
            </w:pPr>
            <w:r>
              <w:rPr>
                <w:rFonts w:ascii="Calibri" w:hAnsi="Calibri"/>
                <w:lang w:val="en-CA"/>
              </w:rPr>
              <w:t>Oct 27</w:t>
            </w:r>
          </w:p>
        </w:tc>
        <w:tc>
          <w:tcPr>
            <w:tcW w:w="2061" w:type="dxa"/>
          </w:tcPr>
          <w:p w14:paraId="19198F00" w14:textId="0A128400" w:rsidR="00105047" w:rsidRPr="008D1B81" w:rsidRDefault="00105047" w:rsidP="00105047">
            <w:pPr>
              <w:rPr>
                <w:rFonts w:ascii="Calibri" w:hAnsi="Calibri"/>
                <w:lang w:val="en-CA"/>
              </w:rPr>
            </w:pPr>
            <w:r w:rsidRPr="008D1B81">
              <w:rPr>
                <w:rFonts w:ascii="Calibri" w:hAnsi="Calibri"/>
                <w:lang w:val="en-CA"/>
              </w:rPr>
              <w:t>4 Conducting Literature Reviews</w:t>
            </w:r>
          </w:p>
        </w:tc>
        <w:tc>
          <w:tcPr>
            <w:tcW w:w="3416" w:type="dxa"/>
          </w:tcPr>
          <w:p w14:paraId="048FAA3A" w14:textId="0DF97378" w:rsidR="00105047" w:rsidRPr="008D1B81" w:rsidRDefault="00105047" w:rsidP="00105047">
            <w:pPr>
              <w:rPr>
                <w:rFonts w:ascii="Calibri" w:hAnsi="Calibri"/>
                <w:lang w:val="en-CA"/>
              </w:rPr>
            </w:pPr>
            <w:r w:rsidRPr="008D1B81">
              <w:rPr>
                <w:rFonts w:ascii="Calibri" w:hAnsi="Calibri"/>
                <w:lang w:val="en-CA"/>
              </w:rPr>
              <w:t>concept vs problems, identifying gaps, keys to literature reviews, building a search strategy</w:t>
            </w:r>
          </w:p>
        </w:tc>
        <w:tc>
          <w:tcPr>
            <w:tcW w:w="2599" w:type="dxa"/>
          </w:tcPr>
          <w:p w14:paraId="5E8565C2" w14:textId="5B12A0AB" w:rsidR="00105047" w:rsidRPr="008D1B81" w:rsidRDefault="009B58CB" w:rsidP="00105047">
            <w:pPr>
              <w:rPr>
                <w:rFonts w:ascii="Calibri" w:hAnsi="Calibri"/>
                <w:lang w:val="en-CA"/>
              </w:rPr>
            </w:pPr>
            <w:r>
              <w:rPr>
                <w:rFonts w:ascii="Calibri" w:hAnsi="Calibri"/>
                <w:lang w:val="en-CA"/>
              </w:rPr>
              <w:t>Nov 1</w:t>
            </w:r>
            <w:r w:rsidR="0009746A">
              <w:rPr>
                <w:rFonts w:ascii="Calibri" w:hAnsi="Calibri"/>
                <w:lang w:val="en-CA"/>
              </w:rPr>
              <w:t>0</w:t>
            </w:r>
            <w:r w:rsidR="00105047" w:rsidRPr="008D1B81">
              <w:rPr>
                <w:rFonts w:ascii="Calibri" w:hAnsi="Calibri"/>
                <w:lang w:val="en-CA"/>
              </w:rPr>
              <w:t>:</w:t>
            </w:r>
          </w:p>
          <w:p w14:paraId="04811ED5" w14:textId="77777777" w:rsidR="00105047" w:rsidRDefault="00105047" w:rsidP="00105047">
            <w:pPr>
              <w:rPr>
                <w:rFonts w:ascii="Calibri" w:hAnsi="Calibri"/>
                <w:lang w:val="en-CA"/>
              </w:rPr>
            </w:pPr>
            <w:r w:rsidRPr="008D1B81">
              <w:rPr>
                <w:rFonts w:ascii="Calibri" w:hAnsi="Calibri"/>
                <w:lang w:val="en-CA"/>
              </w:rPr>
              <w:t xml:space="preserve">Literature review for protocol, finalized research objectives and questions </w:t>
            </w:r>
          </w:p>
          <w:p w14:paraId="16822187" w14:textId="1F225E1C" w:rsidR="00105047" w:rsidRPr="008D1B81" w:rsidRDefault="00105047" w:rsidP="00105047">
            <w:pPr>
              <w:rPr>
                <w:rFonts w:ascii="Calibri" w:hAnsi="Calibri"/>
                <w:lang w:val="en-CA"/>
              </w:rPr>
            </w:pPr>
          </w:p>
        </w:tc>
      </w:tr>
      <w:tr w:rsidR="00FA770E" w:rsidRPr="008D1B81" w14:paraId="63D35D2C" w14:textId="77777777" w:rsidTr="0009789A">
        <w:tc>
          <w:tcPr>
            <w:tcW w:w="1126" w:type="dxa"/>
          </w:tcPr>
          <w:p w14:paraId="08ED30A0" w14:textId="5184F128" w:rsidR="00FA770E" w:rsidRPr="008D1B81" w:rsidRDefault="00A4697F" w:rsidP="00FA770E">
            <w:pPr>
              <w:rPr>
                <w:rFonts w:ascii="Calibri" w:hAnsi="Calibri"/>
                <w:lang w:val="en-CA"/>
              </w:rPr>
            </w:pPr>
            <w:r>
              <w:rPr>
                <w:rFonts w:ascii="Calibri" w:hAnsi="Calibri"/>
                <w:lang w:val="en-CA"/>
              </w:rPr>
              <w:t>Nov 1</w:t>
            </w:r>
            <w:r w:rsidR="0009746A">
              <w:rPr>
                <w:rFonts w:ascii="Calibri" w:hAnsi="Calibri"/>
                <w:lang w:val="en-CA"/>
              </w:rPr>
              <w:t>0</w:t>
            </w:r>
          </w:p>
        </w:tc>
        <w:tc>
          <w:tcPr>
            <w:tcW w:w="2061" w:type="dxa"/>
          </w:tcPr>
          <w:p w14:paraId="0E6F1CB4" w14:textId="6FB2DB18" w:rsidR="00FA770E" w:rsidRPr="008D1B81" w:rsidRDefault="00FA770E" w:rsidP="00FA770E">
            <w:pPr>
              <w:rPr>
                <w:rFonts w:ascii="Calibri" w:hAnsi="Calibri"/>
                <w:lang w:val="en-CA"/>
              </w:rPr>
            </w:pPr>
            <w:r w:rsidRPr="008D1B81">
              <w:rPr>
                <w:rFonts w:ascii="Calibri" w:hAnsi="Calibri"/>
                <w:lang w:val="en-CA"/>
              </w:rPr>
              <w:t xml:space="preserve">5 Writing the Methods Section </w:t>
            </w:r>
          </w:p>
        </w:tc>
        <w:tc>
          <w:tcPr>
            <w:tcW w:w="3416" w:type="dxa"/>
          </w:tcPr>
          <w:p w14:paraId="092DD98F" w14:textId="77777777" w:rsidR="00FA770E" w:rsidRDefault="00FA770E" w:rsidP="00FA770E">
            <w:pPr>
              <w:rPr>
                <w:rFonts w:ascii="Calibri" w:hAnsi="Calibri"/>
                <w:lang w:val="en-CA"/>
              </w:rPr>
            </w:pPr>
            <w:r w:rsidRPr="008D1B81">
              <w:rPr>
                <w:rFonts w:ascii="Calibri" w:hAnsi="Calibri"/>
                <w:lang w:val="en-CA"/>
              </w:rPr>
              <w:t>identifying methods that answers research question, use of theoretical models and framework, different sections, justifications</w:t>
            </w:r>
          </w:p>
          <w:p w14:paraId="7D0DA039" w14:textId="77777777" w:rsidR="00FA770E" w:rsidRPr="0009789A" w:rsidRDefault="00FA770E" w:rsidP="00FA770E">
            <w:pPr>
              <w:rPr>
                <w:rFonts w:ascii="Calibri" w:hAnsi="Calibri"/>
                <w:lang w:val="en-CA"/>
              </w:rPr>
            </w:pPr>
          </w:p>
          <w:p w14:paraId="42296BA3" w14:textId="77777777" w:rsidR="00FA770E" w:rsidRPr="0009789A" w:rsidRDefault="00FA770E" w:rsidP="00FA770E">
            <w:pPr>
              <w:rPr>
                <w:rFonts w:ascii="Calibri" w:hAnsi="Calibri"/>
                <w:lang w:val="en-CA"/>
              </w:rPr>
            </w:pPr>
          </w:p>
          <w:p w14:paraId="5BF55544" w14:textId="77777777" w:rsidR="00FA770E" w:rsidRPr="0009789A" w:rsidRDefault="00FA770E" w:rsidP="00FA770E">
            <w:pPr>
              <w:rPr>
                <w:rFonts w:ascii="Calibri" w:hAnsi="Calibri"/>
                <w:lang w:val="en-CA"/>
              </w:rPr>
            </w:pPr>
          </w:p>
          <w:p w14:paraId="1CDE5F5A" w14:textId="77777777" w:rsidR="00FA770E" w:rsidRPr="0009789A" w:rsidRDefault="00FA770E" w:rsidP="00FA770E">
            <w:pPr>
              <w:rPr>
                <w:rFonts w:ascii="Calibri" w:hAnsi="Calibri"/>
                <w:lang w:val="en-CA"/>
              </w:rPr>
            </w:pPr>
          </w:p>
          <w:p w14:paraId="13BF0D42" w14:textId="77777777" w:rsidR="00FA770E" w:rsidRPr="0009789A" w:rsidRDefault="00FA770E" w:rsidP="00FA770E">
            <w:pPr>
              <w:rPr>
                <w:rFonts w:ascii="Calibri" w:hAnsi="Calibri"/>
                <w:lang w:val="en-CA"/>
              </w:rPr>
            </w:pPr>
          </w:p>
          <w:p w14:paraId="57ACF02B" w14:textId="317C9724" w:rsidR="00FA770E" w:rsidRPr="0009789A" w:rsidRDefault="00FA770E" w:rsidP="00FA770E">
            <w:pPr>
              <w:rPr>
                <w:rFonts w:ascii="Calibri" w:hAnsi="Calibri"/>
                <w:lang w:val="en-CA"/>
              </w:rPr>
            </w:pPr>
          </w:p>
        </w:tc>
        <w:tc>
          <w:tcPr>
            <w:tcW w:w="2599" w:type="dxa"/>
          </w:tcPr>
          <w:p w14:paraId="21771063" w14:textId="35122B02" w:rsidR="00FA770E" w:rsidRDefault="009D5380" w:rsidP="00FA770E">
            <w:pPr>
              <w:rPr>
                <w:rFonts w:ascii="Calibri" w:hAnsi="Calibri"/>
                <w:lang w:val="en-CA"/>
              </w:rPr>
            </w:pPr>
            <w:r>
              <w:rPr>
                <w:rFonts w:ascii="Calibri" w:hAnsi="Calibri"/>
                <w:lang w:val="en-CA"/>
              </w:rPr>
              <w:t>Nov 1</w:t>
            </w:r>
            <w:r w:rsidR="0009746A">
              <w:rPr>
                <w:rFonts w:ascii="Calibri" w:hAnsi="Calibri"/>
                <w:lang w:val="en-CA"/>
              </w:rPr>
              <w:t>9</w:t>
            </w:r>
            <w:r w:rsidR="00FA770E">
              <w:rPr>
                <w:rFonts w:ascii="Calibri" w:hAnsi="Calibri"/>
                <w:lang w:val="en-CA"/>
              </w:rPr>
              <w:t>:</w:t>
            </w:r>
          </w:p>
          <w:p w14:paraId="279594DF" w14:textId="3EEAA8D5" w:rsidR="00FA770E" w:rsidRDefault="00FA770E" w:rsidP="00FA770E">
            <w:pPr>
              <w:rPr>
                <w:rFonts w:ascii="Calibri" w:hAnsi="Calibri"/>
                <w:lang w:val="en-CA"/>
              </w:rPr>
            </w:pPr>
            <w:r w:rsidRPr="008D1B81">
              <w:rPr>
                <w:rFonts w:ascii="Calibri" w:hAnsi="Calibri"/>
                <w:lang w:val="en-CA"/>
              </w:rPr>
              <w:t xml:space="preserve">First draft completed of methods section of protocol </w:t>
            </w:r>
          </w:p>
          <w:p w14:paraId="399E8F23" w14:textId="0DE34E17" w:rsidR="00FA770E" w:rsidRDefault="009D5380" w:rsidP="00FA770E">
            <w:pPr>
              <w:rPr>
                <w:rFonts w:ascii="Calibri" w:hAnsi="Calibri"/>
                <w:b/>
              </w:rPr>
            </w:pPr>
            <w:r>
              <w:rPr>
                <w:rFonts w:ascii="Calibri" w:hAnsi="Calibri"/>
                <w:b/>
              </w:rPr>
              <w:t>Nov 1</w:t>
            </w:r>
            <w:r w:rsidR="0009746A">
              <w:rPr>
                <w:rFonts w:ascii="Calibri" w:hAnsi="Calibri"/>
                <w:b/>
              </w:rPr>
              <w:t>9</w:t>
            </w:r>
            <w:r w:rsidR="00FA770E">
              <w:rPr>
                <w:rFonts w:ascii="Calibri" w:hAnsi="Calibri"/>
                <w:b/>
              </w:rPr>
              <w:t xml:space="preserve"> at the latest:</w:t>
            </w:r>
          </w:p>
          <w:p w14:paraId="2086861A" w14:textId="1D2C133C" w:rsidR="00FA770E" w:rsidRPr="0009789A" w:rsidRDefault="00FA770E" w:rsidP="00FA770E">
            <w:pPr>
              <w:rPr>
                <w:rFonts w:ascii="Calibri" w:hAnsi="Calibri"/>
              </w:rPr>
            </w:pPr>
            <w:r w:rsidRPr="00C86164">
              <w:rPr>
                <w:rFonts w:ascii="Calibri" w:hAnsi="Calibri"/>
              </w:rPr>
              <w:t xml:space="preserve">Draft protocol with background, objectives, research question(s) and methods </w:t>
            </w:r>
            <w:r>
              <w:rPr>
                <w:rFonts w:ascii="Calibri" w:hAnsi="Calibri"/>
              </w:rPr>
              <w:t xml:space="preserve">- </w:t>
            </w:r>
            <w:r>
              <w:rPr>
                <w:rFonts w:ascii="Calibri" w:hAnsi="Calibri"/>
                <w:lang w:val="en-CA"/>
              </w:rPr>
              <w:t>MENTOR FEEDBACK REQUIRED</w:t>
            </w:r>
          </w:p>
        </w:tc>
      </w:tr>
    </w:tbl>
    <w:p w14:paraId="147544C5" w14:textId="77777777" w:rsidR="0052204A" w:rsidRDefault="0052204A" w:rsidP="00DA73A2">
      <w:pPr>
        <w:pStyle w:val="Heading2"/>
        <w:spacing w:before="2" w:after="2"/>
        <w:rPr>
          <w:rFonts w:ascii="Calibri" w:hAnsi="Calibri"/>
          <w:sz w:val="24"/>
          <w:szCs w:val="24"/>
        </w:rPr>
      </w:pPr>
    </w:p>
    <w:p w14:paraId="6B2406F1" w14:textId="77777777" w:rsidR="00E43F7B" w:rsidRDefault="00E43F7B" w:rsidP="00DA73A2">
      <w:pPr>
        <w:pStyle w:val="Heading2"/>
        <w:spacing w:before="2" w:after="2"/>
        <w:rPr>
          <w:rFonts w:ascii="Calibri" w:hAnsi="Calibri"/>
          <w:sz w:val="24"/>
          <w:szCs w:val="24"/>
        </w:rPr>
      </w:pPr>
    </w:p>
    <w:p w14:paraId="741AC9EB" w14:textId="77777777" w:rsidR="00E43F7B" w:rsidRDefault="00E43F7B" w:rsidP="00DA73A2">
      <w:pPr>
        <w:pStyle w:val="Heading2"/>
        <w:spacing w:before="2" w:after="2"/>
        <w:rPr>
          <w:rFonts w:ascii="Calibri" w:hAnsi="Calibri"/>
          <w:sz w:val="24"/>
          <w:szCs w:val="24"/>
        </w:rPr>
      </w:pPr>
    </w:p>
    <w:p w14:paraId="2BE94B2C" w14:textId="42C12891" w:rsidR="007E2F90" w:rsidRDefault="002A7457" w:rsidP="00DA73A2">
      <w:pPr>
        <w:pStyle w:val="Heading2"/>
        <w:spacing w:before="2" w:after="2"/>
        <w:rPr>
          <w:rFonts w:ascii="Calibri" w:hAnsi="Calibri"/>
          <w:sz w:val="24"/>
          <w:szCs w:val="24"/>
        </w:rPr>
      </w:pPr>
      <w:r>
        <w:rPr>
          <w:rFonts w:ascii="Calibri" w:hAnsi="Calibri"/>
          <w:sz w:val="24"/>
          <w:szCs w:val="24"/>
        </w:rPr>
        <w:t>Session</w:t>
      </w:r>
      <w:r w:rsidR="00DA73A2" w:rsidRPr="008D1B81">
        <w:rPr>
          <w:rFonts w:ascii="Calibri" w:hAnsi="Calibri"/>
          <w:sz w:val="24"/>
          <w:szCs w:val="24"/>
        </w:rPr>
        <w:t xml:space="preserve"> II</w:t>
      </w:r>
      <w:r>
        <w:rPr>
          <w:rFonts w:ascii="Calibri" w:hAnsi="Calibri"/>
          <w:sz w:val="24"/>
          <w:szCs w:val="24"/>
        </w:rPr>
        <w:t xml:space="preserve">: </w:t>
      </w:r>
      <w:r w:rsidR="00DA73A2" w:rsidRPr="008D1B81">
        <w:rPr>
          <w:rFonts w:ascii="Calibri" w:hAnsi="Calibri"/>
          <w:sz w:val="24"/>
          <w:szCs w:val="24"/>
        </w:rPr>
        <w:t xml:space="preserve"> </w:t>
      </w:r>
      <w:r w:rsidR="00105047">
        <w:rPr>
          <w:rFonts w:ascii="Calibri" w:hAnsi="Calibri"/>
          <w:sz w:val="24"/>
          <w:szCs w:val="24"/>
        </w:rPr>
        <w:t>Interactive Session</w:t>
      </w:r>
      <w:r w:rsidR="007A6BE3">
        <w:rPr>
          <w:rFonts w:ascii="Calibri" w:hAnsi="Calibri"/>
          <w:sz w:val="24"/>
          <w:szCs w:val="24"/>
        </w:rPr>
        <w:t xml:space="preserve"> </w:t>
      </w:r>
      <w:r w:rsidR="009D5380">
        <w:rPr>
          <w:rFonts w:ascii="Calibri" w:hAnsi="Calibri"/>
          <w:sz w:val="24"/>
          <w:szCs w:val="24"/>
        </w:rPr>
        <w:t>November 2</w:t>
      </w:r>
      <w:r w:rsidR="00D16364">
        <w:rPr>
          <w:rFonts w:ascii="Calibri" w:hAnsi="Calibri"/>
          <w:sz w:val="24"/>
          <w:szCs w:val="24"/>
        </w:rPr>
        <w:t>1</w:t>
      </w:r>
      <w:r w:rsidR="009D5380">
        <w:rPr>
          <w:rFonts w:ascii="Calibri" w:hAnsi="Calibri"/>
          <w:sz w:val="24"/>
          <w:szCs w:val="24"/>
        </w:rPr>
        <w:t>, 2024</w:t>
      </w:r>
      <w:r w:rsidR="00D16364">
        <w:rPr>
          <w:rFonts w:ascii="Calibri" w:hAnsi="Calibri"/>
          <w:sz w:val="24"/>
          <w:szCs w:val="24"/>
        </w:rPr>
        <w:t>5</w:t>
      </w:r>
    </w:p>
    <w:p w14:paraId="0F623A40" w14:textId="11FD5A6E" w:rsidR="00DA73A2" w:rsidRPr="008D1B81" w:rsidRDefault="00D16364" w:rsidP="00DA73A2">
      <w:pPr>
        <w:pStyle w:val="Heading2"/>
        <w:spacing w:before="2" w:after="2"/>
        <w:rPr>
          <w:rFonts w:ascii="Calibri" w:hAnsi="Calibri"/>
          <w:sz w:val="24"/>
          <w:szCs w:val="24"/>
        </w:rPr>
      </w:pPr>
      <w:r>
        <w:rPr>
          <w:rFonts w:ascii="Calibri" w:hAnsi="Calibri"/>
          <w:sz w:val="24"/>
          <w:szCs w:val="24"/>
        </w:rPr>
        <w:t>Atlanta, Georgia</w:t>
      </w:r>
      <w:r w:rsidR="009D5380">
        <w:rPr>
          <w:rFonts w:ascii="Calibri" w:hAnsi="Calibri"/>
          <w:sz w:val="24"/>
          <w:szCs w:val="24"/>
        </w:rPr>
        <w:t xml:space="preserve"> </w:t>
      </w:r>
      <w:r w:rsidR="00105047">
        <w:rPr>
          <w:rFonts w:ascii="Calibri" w:hAnsi="Calibri"/>
          <w:sz w:val="24"/>
          <w:szCs w:val="24"/>
        </w:rPr>
        <w:t>(</w:t>
      </w:r>
      <w:r w:rsidR="006734FA">
        <w:rPr>
          <w:rFonts w:ascii="Calibri" w:hAnsi="Calibri"/>
          <w:sz w:val="24"/>
          <w:szCs w:val="24"/>
        </w:rPr>
        <w:t>for Virtual Participants t</w:t>
      </w:r>
      <w:r w:rsidR="006E1AED">
        <w:rPr>
          <w:rFonts w:ascii="Calibri" w:hAnsi="Calibri"/>
          <w:sz w:val="24"/>
          <w:szCs w:val="24"/>
        </w:rPr>
        <w:t xml:space="preserve">imes are </w:t>
      </w:r>
      <w:r w:rsidR="009D5380">
        <w:rPr>
          <w:rFonts w:ascii="Calibri" w:hAnsi="Calibri"/>
          <w:sz w:val="24"/>
          <w:szCs w:val="24"/>
        </w:rPr>
        <w:t>EST</w:t>
      </w:r>
      <w:r w:rsidR="002A1668">
        <w:rPr>
          <w:rFonts w:ascii="Calibri" w:hAnsi="Calibri"/>
          <w:sz w:val="24"/>
          <w:szCs w:val="24"/>
        </w:rPr>
        <w:t>)</w:t>
      </w:r>
    </w:p>
    <w:p w14:paraId="4209DCA3" w14:textId="77777777" w:rsidR="00DA73A2" w:rsidRPr="008D1B81" w:rsidRDefault="00DA73A2">
      <w:pPr>
        <w:rPr>
          <w:rFonts w:ascii="Calibri" w:hAnsi="Calibri"/>
        </w:rPr>
      </w:pPr>
    </w:p>
    <w:p w14:paraId="1FB4EC73" w14:textId="29D6BE2B" w:rsidR="0009789A" w:rsidRDefault="00652F92" w:rsidP="000258CD">
      <w:pPr>
        <w:rPr>
          <w:rFonts w:ascii="Calibri" w:hAnsi="Calibri"/>
          <w:b/>
          <w:lang w:val="en-CA"/>
        </w:rPr>
      </w:pPr>
      <w:r>
        <w:rPr>
          <w:rFonts w:ascii="Calibri" w:hAnsi="Calibri"/>
          <w:b/>
          <w:lang w:val="en-CA"/>
        </w:rPr>
        <w:t>9</w:t>
      </w:r>
      <w:r w:rsidR="0009789A">
        <w:rPr>
          <w:rFonts w:ascii="Calibri" w:hAnsi="Calibri"/>
          <w:b/>
          <w:lang w:val="en-CA"/>
        </w:rPr>
        <w:t>:</w:t>
      </w:r>
      <w:r w:rsidR="00C31371">
        <w:rPr>
          <w:rFonts w:ascii="Calibri" w:hAnsi="Calibri"/>
          <w:b/>
          <w:lang w:val="en-CA"/>
        </w:rPr>
        <w:t>30</w:t>
      </w:r>
      <w:r w:rsidR="0009789A">
        <w:rPr>
          <w:rFonts w:ascii="Calibri" w:hAnsi="Calibri"/>
          <w:b/>
          <w:lang w:val="en-CA"/>
        </w:rPr>
        <w:t xml:space="preserve"> – </w:t>
      </w:r>
      <w:r>
        <w:rPr>
          <w:rFonts w:ascii="Calibri" w:hAnsi="Calibri"/>
          <w:b/>
          <w:lang w:val="en-CA"/>
        </w:rPr>
        <w:t>10</w:t>
      </w:r>
      <w:r w:rsidR="0009789A">
        <w:rPr>
          <w:rFonts w:ascii="Calibri" w:hAnsi="Calibri"/>
          <w:b/>
          <w:lang w:val="en-CA"/>
        </w:rPr>
        <w:t>:</w:t>
      </w:r>
      <w:r w:rsidR="002A1668">
        <w:rPr>
          <w:rFonts w:ascii="Calibri" w:hAnsi="Calibri"/>
          <w:b/>
          <w:lang w:val="en-CA"/>
        </w:rPr>
        <w:t>30</w:t>
      </w:r>
      <w:r w:rsidR="0009789A">
        <w:rPr>
          <w:rFonts w:ascii="Calibri" w:hAnsi="Calibri"/>
          <w:b/>
          <w:lang w:val="en-CA"/>
        </w:rPr>
        <w:t xml:space="preserve"> Introductions and Icebreaker</w:t>
      </w:r>
      <w:r w:rsidR="005C03A6">
        <w:rPr>
          <w:rFonts w:ascii="Calibri" w:hAnsi="Calibri"/>
          <w:b/>
          <w:lang w:val="en-CA"/>
        </w:rPr>
        <w:t xml:space="preserve"> </w:t>
      </w:r>
    </w:p>
    <w:p w14:paraId="7FFB2BB7" w14:textId="77777777" w:rsidR="002A1668" w:rsidRDefault="002A1668" w:rsidP="000258CD">
      <w:pPr>
        <w:rPr>
          <w:rFonts w:ascii="Calibri" w:hAnsi="Calibri"/>
          <w:b/>
          <w:lang w:val="en-CA"/>
        </w:rPr>
      </w:pPr>
    </w:p>
    <w:p w14:paraId="1F41EBA6" w14:textId="2C0B53F5" w:rsidR="008D1B81" w:rsidRDefault="00652F92" w:rsidP="000258CD">
      <w:pPr>
        <w:rPr>
          <w:rFonts w:ascii="Calibri" w:hAnsi="Calibri"/>
          <w:b/>
          <w:lang w:val="en-CA"/>
        </w:rPr>
      </w:pPr>
      <w:r>
        <w:rPr>
          <w:rFonts w:ascii="Calibri" w:hAnsi="Calibri"/>
          <w:b/>
          <w:lang w:val="en-CA"/>
        </w:rPr>
        <w:lastRenderedPageBreak/>
        <w:t>10</w:t>
      </w:r>
      <w:r w:rsidR="00A1359F">
        <w:rPr>
          <w:rFonts w:ascii="Calibri" w:hAnsi="Calibri"/>
          <w:b/>
          <w:lang w:val="en-CA"/>
        </w:rPr>
        <w:t xml:space="preserve">:30 </w:t>
      </w:r>
      <w:r w:rsidR="000258CD" w:rsidRPr="00424CF6">
        <w:rPr>
          <w:rFonts w:ascii="Calibri" w:hAnsi="Calibri"/>
          <w:b/>
          <w:lang w:val="en-CA"/>
        </w:rPr>
        <w:t xml:space="preserve">- </w:t>
      </w:r>
      <w:r w:rsidR="003F5464">
        <w:rPr>
          <w:rFonts w:ascii="Calibri" w:hAnsi="Calibri"/>
          <w:b/>
          <w:lang w:val="en-CA"/>
        </w:rPr>
        <w:t>1</w:t>
      </w:r>
      <w:r w:rsidR="00A1359F">
        <w:rPr>
          <w:rFonts w:ascii="Calibri" w:hAnsi="Calibri"/>
          <w:b/>
          <w:lang w:val="en-CA"/>
        </w:rPr>
        <w:t>1</w:t>
      </w:r>
      <w:r w:rsidR="000258CD" w:rsidRPr="00424CF6">
        <w:rPr>
          <w:rFonts w:ascii="Calibri" w:hAnsi="Calibri"/>
          <w:b/>
          <w:lang w:val="en-CA"/>
        </w:rPr>
        <w:t>:</w:t>
      </w:r>
      <w:r>
        <w:rPr>
          <w:rFonts w:ascii="Calibri" w:hAnsi="Calibri"/>
          <w:b/>
          <w:lang w:val="en-CA"/>
        </w:rPr>
        <w:t>30</w:t>
      </w:r>
      <w:r w:rsidR="000258CD" w:rsidRPr="008D1B81">
        <w:rPr>
          <w:rFonts w:ascii="Calibri" w:hAnsi="Calibri"/>
          <w:lang w:val="en-CA"/>
        </w:rPr>
        <w:t xml:space="preserve"> </w:t>
      </w:r>
      <w:r w:rsidR="000258CD" w:rsidRPr="008D1B81">
        <w:rPr>
          <w:rFonts w:ascii="Calibri" w:hAnsi="Calibri"/>
          <w:b/>
          <w:lang w:val="en-CA"/>
        </w:rPr>
        <w:t>Peer-Reflective Consultations</w:t>
      </w:r>
      <w:r w:rsidR="00A1359F">
        <w:rPr>
          <w:rFonts w:ascii="Calibri" w:hAnsi="Calibri"/>
          <w:b/>
          <w:lang w:val="en-CA"/>
        </w:rPr>
        <w:t xml:space="preserve"> </w:t>
      </w:r>
    </w:p>
    <w:p w14:paraId="19C92774" w14:textId="77777777" w:rsidR="008D1B81" w:rsidRDefault="008D1B81" w:rsidP="000258CD">
      <w:pPr>
        <w:rPr>
          <w:rFonts w:ascii="Calibri" w:hAnsi="Calibri"/>
          <w:b/>
          <w:lang w:val="en-CA"/>
        </w:rPr>
      </w:pPr>
    </w:p>
    <w:p w14:paraId="4A3F0C77" w14:textId="72045031" w:rsidR="00C9794E" w:rsidRDefault="00C9794E" w:rsidP="000258CD">
      <w:pPr>
        <w:rPr>
          <w:rFonts w:ascii="Calibri" w:hAnsi="Calibri"/>
          <w:lang w:val="en-CA"/>
        </w:rPr>
      </w:pPr>
      <w:r>
        <w:rPr>
          <w:rFonts w:ascii="Calibri" w:hAnsi="Calibri"/>
          <w:lang w:val="en-CA"/>
        </w:rPr>
        <w:t xml:space="preserve">Fellows will break into groups of three.  Each triad will engage in a reflective exercise </w:t>
      </w:r>
      <w:r w:rsidR="003B6933">
        <w:rPr>
          <w:rFonts w:ascii="Calibri" w:hAnsi="Calibri"/>
          <w:lang w:val="en-CA"/>
        </w:rPr>
        <w:t>that follows the same 30-</w:t>
      </w:r>
      <w:r>
        <w:rPr>
          <w:rFonts w:ascii="Calibri" w:hAnsi="Calibri"/>
          <w:lang w:val="en-CA"/>
        </w:rPr>
        <w:t xml:space="preserve">minute </w:t>
      </w:r>
      <w:r w:rsidR="003B6933">
        <w:rPr>
          <w:rFonts w:ascii="Calibri" w:hAnsi="Calibri"/>
          <w:lang w:val="en-CA"/>
        </w:rPr>
        <w:t xml:space="preserve">structure.  At the end of the first 30 minutes, the next fellow will become the presenter.  </w:t>
      </w:r>
    </w:p>
    <w:p w14:paraId="40595B95" w14:textId="77777777" w:rsidR="00C9794E" w:rsidRDefault="00C9794E" w:rsidP="000258CD">
      <w:pPr>
        <w:rPr>
          <w:rFonts w:ascii="Calibri" w:hAnsi="Calibri"/>
          <w:lang w:val="en-CA"/>
        </w:rPr>
      </w:pPr>
    </w:p>
    <w:p w14:paraId="0FCE6C7F" w14:textId="75392E71" w:rsidR="00C9794E" w:rsidRDefault="00C9794E" w:rsidP="00C9794E">
      <w:pPr>
        <w:pStyle w:val="ListParagraph"/>
        <w:numPr>
          <w:ilvl w:val="0"/>
          <w:numId w:val="14"/>
        </w:numPr>
        <w:rPr>
          <w:rFonts w:ascii="Calibri" w:hAnsi="Calibri"/>
          <w:lang w:val="en-CA"/>
        </w:rPr>
      </w:pPr>
      <w:r>
        <w:rPr>
          <w:rFonts w:ascii="Calibri" w:hAnsi="Calibri"/>
          <w:lang w:val="en-CA"/>
        </w:rPr>
        <w:t>A</w:t>
      </w:r>
      <w:r w:rsidRPr="003B6933">
        <w:rPr>
          <w:rFonts w:ascii="Calibri" w:hAnsi="Calibri"/>
          <w:u w:val="single"/>
          <w:lang w:val="en-CA"/>
        </w:rPr>
        <w:t xml:space="preserve"> </w:t>
      </w:r>
      <w:r w:rsidR="003B6933" w:rsidRPr="003B6933">
        <w:rPr>
          <w:rFonts w:ascii="Calibri" w:hAnsi="Calibri"/>
          <w:u w:val="single"/>
          <w:lang w:val="en-CA"/>
        </w:rPr>
        <w:t>7</w:t>
      </w:r>
      <w:r w:rsidRPr="003B6933">
        <w:rPr>
          <w:rFonts w:ascii="Calibri" w:hAnsi="Calibri"/>
          <w:u w:val="single"/>
          <w:lang w:val="en-CA"/>
        </w:rPr>
        <w:t>-minute presentation</w:t>
      </w:r>
      <w:r w:rsidR="003B6933">
        <w:rPr>
          <w:rFonts w:ascii="Calibri" w:hAnsi="Calibri"/>
          <w:lang w:val="en-CA"/>
        </w:rPr>
        <w:t xml:space="preserve"> will be given</w:t>
      </w:r>
      <w:r>
        <w:rPr>
          <w:rFonts w:ascii="Calibri" w:hAnsi="Calibri"/>
          <w:lang w:val="en-CA"/>
        </w:rPr>
        <w:t xml:space="preserve"> by Fellow 1 </w:t>
      </w:r>
      <w:r w:rsidR="003B6933">
        <w:rPr>
          <w:rFonts w:ascii="Calibri" w:hAnsi="Calibri"/>
          <w:lang w:val="en-CA"/>
        </w:rPr>
        <w:t>that briefly states their research objective and then presents what</w:t>
      </w:r>
      <w:r>
        <w:rPr>
          <w:rFonts w:ascii="Calibri" w:hAnsi="Calibri"/>
          <w:lang w:val="en-CA"/>
        </w:rPr>
        <w:t xml:space="preserve"> challenges they have faced in developing their protocol.</w:t>
      </w:r>
      <w:r w:rsidR="003B6933">
        <w:rPr>
          <w:rFonts w:ascii="Calibri" w:hAnsi="Calibri"/>
          <w:lang w:val="en-CA"/>
        </w:rPr>
        <w:t xml:space="preserve"> </w:t>
      </w:r>
      <w:r w:rsidR="003B6933" w:rsidRPr="008D1B81">
        <w:rPr>
          <w:rFonts w:ascii="Calibri" w:hAnsi="Calibri"/>
          <w:lang w:val="en-CA"/>
        </w:rPr>
        <w:t>During the presentation, the other Fellows will listen and cannot interrupt the presentation or ask questions of the presenter.</w:t>
      </w:r>
    </w:p>
    <w:p w14:paraId="1160C09E" w14:textId="77777777" w:rsidR="003B6933" w:rsidRPr="003B6933" w:rsidRDefault="003B6933" w:rsidP="003B6933">
      <w:pPr>
        <w:rPr>
          <w:rFonts w:ascii="Calibri" w:hAnsi="Calibri"/>
          <w:lang w:val="en-CA"/>
        </w:rPr>
      </w:pPr>
    </w:p>
    <w:p w14:paraId="3A7E1E05" w14:textId="5C085DF2" w:rsidR="003B6933" w:rsidRDefault="003B6933" w:rsidP="00C9794E">
      <w:pPr>
        <w:pStyle w:val="ListParagraph"/>
        <w:numPr>
          <w:ilvl w:val="0"/>
          <w:numId w:val="14"/>
        </w:numPr>
        <w:rPr>
          <w:rFonts w:ascii="Calibri" w:hAnsi="Calibri"/>
          <w:lang w:val="en-CA"/>
        </w:rPr>
      </w:pPr>
      <w:r>
        <w:rPr>
          <w:rFonts w:ascii="Calibri" w:hAnsi="Calibri"/>
          <w:lang w:val="en-CA"/>
        </w:rPr>
        <w:t xml:space="preserve">After the presentation, Fellow 2 and Fellow 3 will take turns asking questions of Fellow 1 for a </w:t>
      </w:r>
      <w:r w:rsidRPr="003B6933">
        <w:rPr>
          <w:rFonts w:ascii="Calibri" w:hAnsi="Calibri"/>
          <w:u w:val="single"/>
          <w:lang w:val="en-CA"/>
        </w:rPr>
        <w:t>total of 10 minutes</w:t>
      </w:r>
      <w:r>
        <w:rPr>
          <w:rFonts w:ascii="Calibri" w:hAnsi="Calibri"/>
          <w:lang w:val="en-CA"/>
        </w:rPr>
        <w:t xml:space="preserve">.  </w:t>
      </w:r>
      <w:r w:rsidRPr="008D1B81">
        <w:rPr>
          <w:rFonts w:ascii="Calibri" w:hAnsi="Calibri"/>
          <w:lang w:val="en-CA"/>
        </w:rPr>
        <w:t xml:space="preserve">The presenter </w:t>
      </w:r>
      <w:r>
        <w:rPr>
          <w:rFonts w:ascii="Calibri" w:hAnsi="Calibri"/>
          <w:lang w:val="en-CA"/>
        </w:rPr>
        <w:t xml:space="preserve">will </w:t>
      </w:r>
      <w:r w:rsidRPr="008D1B81">
        <w:rPr>
          <w:rFonts w:ascii="Calibri" w:hAnsi="Calibri"/>
          <w:lang w:val="en-CA"/>
        </w:rPr>
        <w:t xml:space="preserve">answer questions </w:t>
      </w:r>
      <w:r>
        <w:rPr>
          <w:rFonts w:ascii="Calibri" w:hAnsi="Calibri"/>
          <w:lang w:val="en-CA"/>
        </w:rPr>
        <w:t xml:space="preserve">as </w:t>
      </w:r>
      <w:r w:rsidRPr="008D1B81">
        <w:rPr>
          <w:rFonts w:ascii="Calibri" w:hAnsi="Calibri"/>
          <w:lang w:val="en-CA"/>
        </w:rPr>
        <w:t>briefly</w:t>
      </w:r>
      <w:r>
        <w:rPr>
          <w:rFonts w:ascii="Calibri" w:hAnsi="Calibri"/>
          <w:lang w:val="en-CA"/>
        </w:rPr>
        <w:t xml:space="preserve"> as possible</w:t>
      </w:r>
      <w:r w:rsidRPr="008D1B81">
        <w:rPr>
          <w:rFonts w:ascii="Calibri" w:hAnsi="Calibri"/>
          <w:lang w:val="en-CA"/>
        </w:rPr>
        <w:t>.</w:t>
      </w:r>
    </w:p>
    <w:p w14:paraId="7C095D19" w14:textId="77777777" w:rsidR="003B6933" w:rsidRPr="003B6933" w:rsidRDefault="003B6933" w:rsidP="003B6933">
      <w:pPr>
        <w:rPr>
          <w:rFonts w:ascii="Calibri" w:hAnsi="Calibri"/>
          <w:lang w:val="en-CA"/>
        </w:rPr>
      </w:pPr>
    </w:p>
    <w:p w14:paraId="2C5F2373" w14:textId="71E51AC2" w:rsidR="003B6933" w:rsidRDefault="003B6933" w:rsidP="00CC0AF4">
      <w:pPr>
        <w:pStyle w:val="ListParagraph"/>
        <w:numPr>
          <w:ilvl w:val="0"/>
          <w:numId w:val="14"/>
        </w:numPr>
        <w:rPr>
          <w:rFonts w:ascii="Calibri" w:hAnsi="Calibri"/>
          <w:lang w:val="en-CA"/>
        </w:rPr>
      </w:pPr>
      <w:r w:rsidRPr="003B6933">
        <w:rPr>
          <w:rFonts w:ascii="Calibri" w:hAnsi="Calibri"/>
          <w:lang w:val="en-CA"/>
        </w:rPr>
        <w:t>Fellow 2 and Fellow 3 will then discuss the challenges as they understand it while Fellow 1 listens</w:t>
      </w:r>
      <w:r>
        <w:rPr>
          <w:rFonts w:ascii="Calibri" w:hAnsi="Calibri"/>
          <w:lang w:val="en-CA"/>
        </w:rPr>
        <w:t xml:space="preserve"> </w:t>
      </w:r>
      <w:r w:rsidRPr="003B6933">
        <w:rPr>
          <w:rFonts w:ascii="Calibri" w:hAnsi="Calibri"/>
          <w:u w:val="single"/>
          <w:lang w:val="en-CA"/>
        </w:rPr>
        <w:t>for 10 minutes</w:t>
      </w:r>
      <w:r w:rsidRPr="003B6933">
        <w:rPr>
          <w:rFonts w:ascii="Calibri" w:hAnsi="Calibri"/>
          <w:lang w:val="en-CA"/>
        </w:rPr>
        <w:t xml:space="preserve">. This gives an opportunity for the presenter, Fellow 1, to reflect on the interaction without the pressure of having to respond to ideas at that time. The task for the “consultants”, Fellow 2 and Fellow 3, is to generate ideas, solutions, opinions, options, etcetera. </w:t>
      </w:r>
      <w:proofErr w:type="gramStart"/>
      <w:r w:rsidRPr="003B6933">
        <w:rPr>
          <w:rFonts w:ascii="Calibri" w:hAnsi="Calibri"/>
          <w:lang w:val="en-CA"/>
        </w:rPr>
        <w:t>Fellow</w:t>
      </w:r>
      <w:proofErr w:type="gramEnd"/>
      <w:r w:rsidRPr="003B6933">
        <w:rPr>
          <w:rFonts w:ascii="Calibri" w:hAnsi="Calibri"/>
          <w:lang w:val="en-CA"/>
        </w:rPr>
        <w:t xml:space="preserve"> 2 and 3 should NOT ask questions of Fellow 1. The task for Fellow 1 will be to listen to the reflecting conversation and note ideas that might be worth trying.</w:t>
      </w:r>
    </w:p>
    <w:p w14:paraId="0225859B" w14:textId="77777777" w:rsidR="003B6933" w:rsidRPr="003B6933" w:rsidRDefault="003B6933" w:rsidP="003B6933">
      <w:pPr>
        <w:rPr>
          <w:rFonts w:ascii="Calibri" w:hAnsi="Calibri"/>
          <w:lang w:val="en-CA"/>
        </w:rPr>
      </w:pPr>
    </w:p>
    <w:p w14:paraId="6FCE00BA" w14:textId="681FF8EF" w:rsidR="00C9794E" w:rsidRDefault="003B6933" w:rsidP="000258CD">
      <w:pPr>
        <w:pStyle w:val="ListParagraph"/>
        <w:numPr>
          <w:ilvl w:val="0"/>
          <w:numId w:val="14"/>
        </w:numPr>
        <w:rPr>
          <w:rFonts w:ascii="Calibri" w:hAnsi="Calibri"/>
          <w:lang w:val="en-CA"/>
        </w:rPr>
      </w:pPr>
      <w:r>
        <w:rPr>
          <w:rFonts w:ascii="Calibri" w:hAnsi="Calibri"/>
          <w:lang w:val="en-CA"/>
        </w:rPr>
        <w:t xml:space="preserve">In a final step, Fellow 1 </w:t>
      </w:r>
      <w:r w:rsidRPr="008D1B81">
        <w:rPr>
          <w:rFonts w:ascii="Calibri" w:hAnsi="Calibri"/>
          <w:lang w:val="en-CA"/>
        </w:rPr>
        <w:t xml:space="preserve">will reflect </w:t>
      </w:r>
      <w:r w:rsidR="00802233" w:rsidRPr="003B6933">
        <w:rPr>
          <w:rFonts w:ascii="Calibri" w:hAnsi="Calibri"/>
          <w:u w:val="single"/>
          <w:lang w:val="en-CA"/>
        </w:rPr>
        <w:t>for 3 minutes</w:t>
      </w:r>
      <w:r w:rsidR="00802233">
        <w:rPr>
          <w:rFonts w:ascii="Calibri" w:hAnsi="Calibri"/>
          <w:lang w:val="en-CA"/>
        </w:rPr>
        <w:t xml:space="preserve"> </w:t>
      </w:r>
      <w:r w:rsidRPr="008D1B81">
        <w:rPr>
          <w:rFonts w:ascii="Calibri" w:hAnsi="Calibri"/>
          <w:lang w:val="en-CA"/>
        </w:rPr>
        <w:t xml:space="preserve">to </w:t>
      </w:r>
      <w:r>
        <w:rPr>
          <w:rFonts w:ascii="Calibri" w:hAnsi="Calibri"/>
          <w:lang w:val="en-CA"/>
        </w:rPr>
        <w:t>Fellow 2 and 3</w:t>
      </w:r>
      <w:r w:rsidRPr="008D1B81">
        <w:rPr>
          <w:rFonts w:ascii="Calibri" w:hAnsi="Calibri"/>
          <w:lang w:val="en-CA"/>
        </w:rPr>
        <w:t xml:space="preserve"> </w:t>
      </w:r>
      <w:r>
        <w:rPr>
          <w:rFonts w:ascii="Calibri" w:hAnsi="Calibri"/>
          <w:lang w:val="en-CA"/>
        </w:rPr>
        <w:t xml:space="preserve">on </w:t>
      </w:r>
      <w:r w:rsidRPr="008D1B81">
        <w:rPr>
          <w:rFonts w:ascii="Calibri" w:hAnsi="Calibri"/>
          <w:lang w:val="en-CA"/>
        </w:rPr>
        <w:t>his/her experience of listening to their conversation and to identify three things that stood out for her/him.</w:t>
      </w:r>
    </w:p>
    <w:p w14:paraId="2D9DD266" w14:textId="77777777" w:rsidR="00867E54" w:rsidRPr="00867E54" w:rsidRDefault="00867E54" w:rsidP="00867E54">
      <w:pPr>
        <w:rPr>
          <w:rFonts w:ascii="Calibri" w:hAnsi="Calibri"/>
          <w:lang w:val="en-CA"/>
        </w:rPr>
      </w:pPr>
    </w:p>
    <w:p w14:paraId="6927FDB5" w14:textId="3A414890" w:rsidR="000258CD" w:rsidRPr="008D1B81" w:rsidRDefault="000258CD" w:rsidP="000258CD">
      <w:pPr>
        <w:rPr>
          <w:rFonts w:ascii="Calibri" w:hAnsi="Calibri"/>
          <w:lang w:val="en-CA"/>
        </w:rPr>
      </w:pPr>
      <w:r w:rsidRPr="008D1B81">
        <w:rPr>
          <w:rFonts w:ascii="Calibri" w:hAnsi="Calibri"/>
          <w:lang w:val="en-CA"/>
        </w:rPr>
        <w:t xml:space="preserve">This exercise </w:t>
      </w:r>
      <w:r w:rsidR="003B6933">
        <w:rPr>
          <w:rFonts w:ascii="Calibri" w:hAnsi="Calibri"/>
          <w:lang w:val="en-CA"/>
        </w:rPr>
        <w:t>is</w:t>
      </w:r>
      <w:r w:rsidRPr="008D1B81">
        <w:rPr>
          <w:rFonts w:ascii="Calibri" w:hAnsi="Calibri"/>
          <w:lang w:val="en-CA"/>
        </w:rPr>
        <w:t xml:space="preserve"> repeated </w:t>
      </w:r>
      <w:r w:rsidR="003B6933">
        <w:rPr>
          <w:rFonts w:ascii="Calibri" w:hAnsi="Calibri"/>
          <w:lang w:val="en-CA"/>
        </w:rPr>
        <w:t>until each Fellow in the triad has a chance to be the presenter.</w:t>
      </w:r>
    </w:p>
    <w:p w14:paraId="3E3D0403" w14:textId="1C58448E" w:rsidR="000258CD" w:rsidRDefault="00105047" w:rsidP="000258CD">
      <w:pPr>
        <w:rPr>
          <w:rFonts w:ascii="Calibri" w:hAnsi="Calibri"/>
          <w:lang w:val="en-CA"/>
        </w:rPr>
      </w:pPr>
      <w:r>
        <w:rPr>
          <w:rFonts w:ascii="Calibri" w:hAnsi="Calibri"/>
          <w:lang w:val="en-CA"/>
        </w:rPr>
        <w:t xml:space="preserve"> </w:t>
      </w:r>
    </w:p>
    <w:p w14:paraId="77DF8F8D" w14:textId="64BCF964" w:rsidR="00780CA7" w:rsidRDefault="00780CA7" w:rsidP="000258CD">
      <w:pPr>
        <w:rPr>
          <w:rFonts w:ascii="Calibri" w:hAnsi="Calibri"/>
          <w:b/>
          <w:bCs/>
          <w:lang w:val="en-CA"/>
        </w:rPr>
      </w:pPr>
      <w:r>
        <w:rPr>
          <w:rFonts w:ascii="Calibri" w:hAnsi="Calibri"/>
          <w:b/>
          <w:bCs/>
          <w:lang w:val="en-CA"/>
        </w:rPr>
        <w:t>11:</w:t>
      </w:r>
      <w:r w:rsidR="0020558B">
        <w:rPr>
          <w:rFonts w:ascii="Calibri" w:hAnsi="Calibri"/>
          <w:b/>
          <w:bCs/>
          <w:lang w:val="en-CA"/>
        </w:rPr>
        <w:t>30</w:t>
      </w:r>
      <w:r>
        <w:rPr>
          <w:rFonts w:ascii="Calibri" w:hAnsi="Calibri"/>
          <w:b/>
          <w:bCs/>
          <w:lang w:val="en-CA"/>
        </w:rPr>
        <w:t xml:space="preserve"> – </w:t>
      </w:r>
      <w:r w:rsidR="0020558B">
        <w:rPr>
          <w:rFonts w:ascii="Calibri" w:hAnsi="Calibri"/>
          <w:b/>
          <w:bCs/>
          <w:lang w:val="en-CA"/>
        </w:rPr>
        <w:t>12:00</w:t>
      </w:r>
      <w:r>
        <w:rPr>
          <w:rFonts w:ascii="Calibri" w:hAnsi="Calibri"/>
          <w:b/>
          <w:bCs/>
          <w:lang w:val="en-CA"/>
        </w:rPr>
        <w:t xml:space="preserve"> –</w:t>
      </w:r>
      <w:r w:rsidR="0020558B">
        <w:rPr>
          <w:rFonts w:ascii="Calibri" w:hAnsi="Calibri"/>
          <w:b/>
          <w:bCs/>
          <w:lang w:val="en-CA"/>
        </w:rPr>
        <w:t xml:space="preserve"> </w:t>
      </w:r>
      <w:r>
        <w:rPr>
          <w:rFonts w:ascii="Calibri" w:hAnsi="Calibri"/>
          <w:b/>
          <w:bCs/>
          <w:lang w:val="en-CA"/>
        </w:rPr>
        <w:t>coffee</w:t>
      </w:r>
      <w:r w:rsidR="0020558B">
        <w:rPr>
          <w:rFonts w:ascii="Calibri" w:hAnsi="Calibri"/>
          <w:b/>
          <w:bCs/>
          <w:lang w:val="en-CA"/>
        </w:rPr>
        <w:t xml:space="preserve"> &amp; activity debrief</w:t>
      </w:r>
    </w:p>
    <w:p w14:paraId="784BEF92" w14:textId="77777777" w:rsidR="00780CA7" w:rsidRDefault="00780CA7" w:rsidP="000258CD">
      <w:pPr>
        <w:rPr>
          <w:rFonts w:ascii="Calibri" w:hAnsi="Calibri"/>
          <w:b/>
          <w:bCs/>
          <w:lang w:val="en-CA"/>
        </w:rPr>
      </w:pPr>
    </w:p>
    <w:p w14:paraId="50C83738" w14:textId="2C242766" w:rsidR="0020558B" w:rsidRPr="00105047" w:rsidRDefault="0020558B" w:rsidP="0020558B">
      <w:pPr>
        <w:rPr>
          <w:rFonts w:ascii="Calibri" w:hAnsi="Calibri"/>
          <w:b/>
          <w:bCs/>
          <w:lang w:val="en-CA"/>
        </w:rPr>
      </w:pPr>
      <w:r>
        <w:rPr>
          <w:rFonts w:ascii="Calibri" w:hAnsi="Calibri"/>
          <w:b/>
          <w:bCs/>
          <w:lang w:val="en-CA"/>
        </w:rPr>
        <w:t>12 - 1 pm</w:t>
      </w:r>
      <w:r w:rsidRPr="00105047">
        <w:rPr>
          <w:rFonts w:ascii="Calibri" w:hAnsi="Calibri"/>
          <w:b/>
          <w:bCs/>
          <w:lang w:val="en-CA"/>
        </w:rPr>
        <w:t xml:space="preserve"> – </w:t>
      </w:r>
      <w:proofErr w:type="spellStart"/>
      <w:r w:rsidRPr="00105047">
        <w:rPr>
          <w:rFonts w:ascii="Calibri" w:hAnsi="Calibri"/>
          <w:b/>
          <w:bCs/>
          <w:lang w:val="en-CA"/>
        </w:rPr>
        <w:t>Biobreak</w:t>
      </w:r>
      <w:proofErr w:type="spellEnd"/>
      <w:r>
        <w:rPr>
          <w:rFonts w:ascii="Calibri" w:hAnsi="Calibri"/>
          <w:b/>
          <w:bCs/>
          <w:lang w:val="en-CA"/>
        </w:rPr>
        <w:t>/lunch/social activity</w:t>
      </w:r>
    </w:p>
    <w:p w14:paraId="13685CC9" w14:textId="77777777" w:rsidR="00105047" w:rsidRPr="008D1B81" w:rsidRDefault="00105047" w:rsidP="000258CD">
      <w:pPr>
        <w:rPr>
          <w:rFonts w:ascii="Calibri" w:hAnsi="Calibri"/>
          <w:lang w:val="en-CA"/>
        </w:rPr>
      </w:pPr>
    </w:p>
    <w:p w14:paraId="00557830" w14:textId="083EAE67" w:rsidR="00F32ED3" w:rsidRDefault="00550D65" w:rsidP="001C55C7">
      <w:pPr>
        <w:rPr>
          <w:rFonts w:ascii="Calibri" w:hAnsi="Calibri"/>
          <w:lang w:val="en-CA"/>
        </w:rPr>
      </w:pPr>
      <w:r>
        <w:rPr>
          <w:rFonts w:ascii="Calibri" w:hAnsi="Calibri"/>
          <w:b/>
          <w:lang w:val="en-CA"/>
        </w:rPr>
        <w:t xml:space="preserve">1:00 </w:t>
      </w:r>
      <w:r w:rsidR="00BE03ED">
        <w:rPr>
          <w:rFonts w:ascii="Calibri" w:hAnsi="Calibri"/>
          <w:b/>
          <w:lang w:val="en-CA"/>
        </w:rPr>
        <w:t xml:space="preserve">– 2:30 </w:t>
      </w:r>
      <w:r>
        <w:rPr>
          <w:rFonts w:ascii="Calibri" w:hAnsi="Calibri"/>
          <w:b/>
          <w:lang w:val="en-CA"/>
        </w:rPr>
        <w:t>pm</w:t>
      </w:r>
      <w:r w:rsidR="001C55C7" w:rsidRPr="00F32ED3">
        <w:rPr>
          <w:rFonts w:ascii="Calibri" w:hAnsi="Calibri"/>
          <w:b/>
          <w:lang w:val="en-CA"/>
        </w:rPr>
        <w:t xml:space="preserve"> </w:t>
      </w:r>
      <w:r w:rsidR="000258CD" w:rsidRPr="00F32ED3">
        <w:rPr>
          <w:rFonts w:ascii="Calibri" w:hAnsi="Calibri"/>
          <w:b/>
          <w:lang w:val="en-CA"/>
        </w:rPr>
        <w:t>Peer-Review Activity</w:t>
      </w:r>
      <w:r w:rsidR="000258CD" w:rsidRPr="008D1B81">
        <w:rPr>
          <w:rFonts w:ascii="Calibri" w:hAnsi="Calibri"/>
          <w:lang w:val="en-CA"/>
        </w:rPr>
        <w:t xml:space="preserve"> </w:t>
      </w:r>
    </w:p>
    <w:p w14:paraId="4A484AEE" w14:textId="77777777" w:rsidR="00F32ED3" w:rsidRDefault="00F32ED3" w:rsidP="001C55C7">
      <w:pPr>
        <w:rPr>
          <w:rFonts w:ascii="Calibri" w:hAnsi="Calibri"/>
          <w:lang w:val="en-CA"/>
        </w:rPr>
      </w:pPr>
    </w:p>
    <w:p w14:paraId="45CFB936" w14:textId="71E8D492" w:rsidR="000258CD" w:rsidRPr="008D1B81" w:rsidRDefault="000258CD" w:rsidP="001C55C7">
      <w:pPr>
        <w:rPr>
          <w:rFonts w:ascii="Calibri" w:hAnsi="Calibri"/>
          <w:lang w:val="en-CA"/>
        </w:rPr>
      </w:pPr>
      <w:r w:rsidRPr="008D1B81">
        <w:rPr>
          <w:rFonts w:ascii="Calibri" w:hAnsi="Calibri"/>
          <w:lang w:val="en-CA"/>
        </w:rPr>
        <w:t xml:space="preserve">Each </w:t>
      </w:r>
      <w:r w:rsidR="00F32ED3">
        <w:rPr>
          <w:rFonts w:ascii="Calibri" w:hAnsi="Calibri"/>
          <w:lang w:val="en-CA"/>
        </w:rPr>
        <w:t>Fellow</w:t>
      </w:r>
      <w:r w:rsidRPr="008D1B81">
        <w:rPr>
          <w:rFonts w:ascii="Calibri" w:hAnsi="Calibri"/>
          <w:lang w:val="en-CA"/>
        </w:rPr>
        <w:t xml:space="preserve"> will be assigned a partner who is another </w:t>
      </w:r>
      <w:r w:rsidR="00F32ED3">
        <w:rPr>
          <w:rFonts w:ascii="Calibri" w:hAnsi="Calibri"/>
          <w:lang w:val="en-CA"/>
        </w:rPr>
        <w:t>Fellow</w:t>
      </w:r>
      <w:r w:rsidRPr="008D1B81">
        <w:rPr>
          <w:rFonts w:ascii="Calibri" w:hAnsi="Calibri"/>
          <w:lang w:val="en-CA"/>
        </w:rPr>
        <w:t xml:space="preserve">.  They will each receive the draft grant protocol of their assigned partner </w:t>
      </w:r>
      <w:r w:rsidR="00105047">
        <w:rPr>
          <w:rFonts w:ascii="Calibri" w:hAnsi="Calibri"/>
          <w:lang w:val="en-CA"/>
        </w:rPr>
        <w:t>at the beginning of the day</w:t>
      </w:r>
      <w:r w:rsidR="002A1668">
        <w:rPr>
          <w:rFonts w:ascii="Calibri" w:hAnsi="Calibri"/>
          <w:lang w:val="en-CA"/>
        </w:rPr>
        <w:t xml:space="preserve"> – PLEASE BRING A HARD COPY OF YOUR PROTOCOL</w:t>
      </w:r>
      <w:r w:rsidRPr="008D1B81">
        <w:rPr>
          <w:rFonts w:ascii="Calibri" w:hAnsi="Calibri"/>
          <w:lang w:val="en-CA"/>
        </w:rPr>
        <w:t>.  In this exercise, they are expecte</w:t>
      </w:r>
      <w:r w:rsidR="00F32ED3">
        <w:rPr>
          <w:rFonts w:ascii="Calibri" w:hAnsi="Calibri"/>
          <w:lang w:val="en-CA"/>
        </w:rPr>
        <w:t>d to draft the blank tables of</w:t>
      </w:r>
      <w:r w:rsidRPr="008D1B81">
        <w:rPr>
          <w:rFonts w:ascii="Calibri" w:hAnsi="Calibri"/>
          <w:lang w:val="en-CA"/>
        </w:rPr>
        <w:t xml:space="preserve"> results</w:t>
      </w:r>
      <w:r w:rsidR="00F32ED3">
        <w:rPr>
          <w:rFonts w:ascii="Calibri" w:hAnsi="Calibri"/>
          <w:lang w:val="en-CA"/>
        </w:rPr>
        <w:t xml:space="preserve"> or table of expected themes (depending on methods)</w:t>
      </w:r>
      <w:r w:rsidRPr="008D1B81">
        <w:rPr>
          <w:rFonts w:ascii="Calibri" w:hAnsi="Calibri"/>
          <w:lang w:val="en-CA"/>
        </w:rPr>
        <w:t xml:space="preserve"> from the </w:t>
      </w:r>
      <w:r w:rsidR="00F32ED3">
        <w:rPr>
          <w:rFonts w:ascii="Calibri" w:hAnsi="Calibri"/>
          <w:lang w:val="en-CA"/>
        </w:rPr>
        <w:t>draft protocol they are provided with</w:t>
      </w:r>
      <w:r w:rsidRPr="008D1B81">
        <w:rPr>
          <w:rFonts w:ascii="Calibri" w:hAnsi="Calibri"/>
          <w:lang w:val="en-CA"/>
        </w:rPr>
        <w:t xml:space="preserve">.  They will spend </w:t>
      </w:r>
      <w:r w:rsidR="00802233">
        <w:rPr>
          <w:rFonts w:ascii="Calibri" w:hAnsi="Calibri"/>
          <w:lang w:val="en-CA"/>
        </w:rPr>
        <w:t>45 minutes each (for a total of 9</w:t>
      </w:r>
      <w:r w:rsidRPr="008D1B81">
        <w:rPr>
          <w:rFonts w:ascii="Calibri" w:hAnsi="Calibri"/>
          <w:lang w:val="en-CA"/>
        </w:rPr>
        <w:t xml:space="preserve">0 minutes) </w:t>
      </w:r>
      <w:r w:rsidR="00105047">
        <w:rPr>
          <w:rFonts w:ascii="Calibri" w:hAnsi="Calibri"/>
          <w:lang w:val="en-CA"/>
        </w:rPr>
        <w:t xml:space="preserve">reviewing and </w:t>
      </w:r>
      <w:r w:rsidRPr="008D1B81">
        <w:rPr>
          <w:rFonts w:ascii="Calibri" w:hAnsi="Calibri"/>
          <w:lang w:val="en-CA"/>
        </w:rPr>
        <w:t>asking their partner for any information that they felt was missing or unclear for producing the blank tables</w:t>
      </w:r>
      <w:r w:rsidR="00F32ED3">
        <w:rPr>
          <w:rFonts w:ascii="Calibri" w:hAnsi="Calibri"/>
          <w:lang w:val="en-CA"/>
        </w:rPr>
        <w:t>/anticipated results</w:t>
      </w:r>
      <w:r w:rsidRPr="008D1B81">
        <w:rPr>
          <w:rFonts w:ascii="Calibri" w:hAnsi="Calibri"/>
          <w:lang w:val="en-CA"/>
        </w:rPr>
        <w:t xml:space="preserve">.  </w:t>
      </w:r>
      <w:r w:rsidR="0009789A">
        <w:rPr>
          <w:rFonts w:ascii="Calibri" w:hAnsi="Calibri"/>
          <w:lang w:val="en-CA"/>
        </w:rPr>
        <w:t>T</w:t>
      </w:r>
      <w:r w:rsidR="0009789A" w:rsidRPr="008D1B81">
        <w:rPr>
          <w:rFonts w:ascii="Calibri" w:hAnsi="Calibri"/>
          <w:lang w:val="en-CA"/>
        </w:rPr>
        <w:t>he author of the protocol is</w:t>
      </w:r>
      <w:r w:rsidRPr="008D1B81">
        <w:rPr>
          <w:rFonts w:ascii="Calibri" w:hAnsi="Calibri"/>
          <w:lang w:val="en-CA"/>
        </w:rPr>
        <w:t xml:space="preserve"> not allowed to “present” their grant but only to respond to </w:t>
      </w:r>
      <w:r w:rsidR="00F32ED3">
        <w:rPr>
          <w:rFonts w:ascii="Calibri" w:hAnsi="Calibri"/>
          <w:lang w:val="en-CA"/>
        </w:rPr>
        <w:t xml:space="preserve">the </w:t>
      </w:r>
      <w:r w:rsidRPr="008D1B81">
        <w:rPr>
          <w:rFonts w:ascii="Calibri" w:hAnsi="Calibri"/>
          <w:lang w:val="en-CA"/>
        </w:rPr>
        <w:t xml:space="preserve">questions </w:t>
      </w:r>
      <w:r w:rsidRPr="008D1B81">
        <w:rPr>
          <w:rFonts w:ascii="Calibri" w:hAnsi="Calibri"/>
          <w:lang w:val="en-CA"/>
        </w:rPr>
        <w:lastRenderedPageBreak/>
        <w:t xml:space="preserve">from their partner.  This </w:t>
      </w:r>
      <w:r w:rsidR="00F32ED3">
        <w:rPr>
          <w:rFonts w:ascii="Calibri" w:hAnsi="Calibri"/>
          <w:lang w:val="en-CA"/>
        </w:rPr>
        <w:t xml:space="preserve">will highlight </w:t>
      </w:r>
      <w:r w:rsidRPr="008D1B81">
        <w:rPr>
          <w:rFonts w:ascii="Calibri" w:hAnsi="Calibri"/>
          <w:lang w:val="en-CA"/>
        </w:rPr>
        <w:t>logic</w:t>
      </w:r>
      <w:r w:rsidR="00F32ED3">
        <w:rPr>
          <w:rFonts w:ascii="Calibri" w:hAnsi="Calibri"/>
          <w:lang w:val="en-CA"/>
        </w:rPr>
        <w:t>/information</w:t>
      </w:r>
      <w:r w:rsidRPr="008D1B81">
        <w:rPr>
          <w:rFonts w:ascii="Calibri" w:hAnsi="Calibri"/>
          <w:lang w:val="en-CA"/>
        </w:rPr>
        <w:t xml:space="preserve"> gaps</w:t>
      </w:r>
      <w:r w:rsidR="00F32ED3">
        <w:rPr>
          <w:rFonts w:ascii="Calibri" w:hAnsi="Calibri"/>
          <w:lang w:val="en-CA"/>
        </w:rPr>
        <w:t xml:space="preserve"> that still exist in protocol and the research objectives/questions. </w:t>
      </w:r>
    </w:p>
    <w:p w14:paraId="2B773B38" w14:textId="77777777" w:rsidR="00550D65" w:rsidRDefault="00550D65" w:rsidP="001C55C7">
      <w:pPr>
        <w:rPr>
          <w:rFonts w:ascii="Calibri" w:hAnsi="Calibri"/>
          <w:b/>
          <w:lang w:val="en-CA"/>
        </w:rPr>
      </w:pPr>
    </w:p>
    <w:p w14:paraId="0655C47E" w14:textId="77777777" w:rsidR="003F5464" w:rsidRDefault="003F5464" w:rsidP="001C55C7">
      <w:pPr>
        <w:rPr>
          <w:rFonts w:ascii="Calibri" w:hAnsi="Calibri"/>
          <w:b/>
          <w:lang w:val="en-CA"/>
        </w:rPr>
      </w:pPr>
    </w:p>
    <w:p w14:paraId="6D68E808" w14:textId="2E911A66" w:rsidR="00550D65" w:rsidRPr="00522A5C" w:rsidRDefault="003F5464" w:rsidP="001C55C7">
      <w:pPr>
        <w:rPr>
          <w:rFonts w:ascii="Calibri" w:hAnsi="Calibri"/>
          <w:b/>
          <w:lang w:val="en-CA"/>
        </w:rPr>
      </w:pPr>
      <w:r>
        <w:rPr>
          <w:rFonts w:ascii="Calibri" w:hAnsi="Calibri"/>
          <w:b/>
          <w:lang w:val="en-CA"/>
        </w:rPr>
        <w:t>2</w:t>
      </w:r>
      <w:r w:rsidR="001C55C7" w:rsidRPr="00F32ED3">
        <w:rPr>
          <w:rFonts w:ascii="Calibri" w:hAnsi="Calibri"/>
          <w:b/>
          <w:lang w:val="en-CA"/>
        </w:rPr>
        <w:t>:</w:t>
      </w:r>
      <w:r w:rsidR="00BE03ED">
        <w:rPr>
          <w:rFonts w:ascii="Calibri" w:hAnsi="Calibri"/>
          <w:b/>
          <w:lang w:val="en-CA"/>
        </w:rPr>
        <w:t>30</w:t>
      </w:r>
      <w:r w:rsidR="001C55C7" w:rsidRPr="00F32ED3">
        <w:rPr>
          <w:rFonts w:ascii="Calibri" w:hAnsi="Calibri"/>
          <w:b/>
          <w:lang w:val="en-CA"/>
        </w:rPr>
        <w:t xml:space="preserve"> – </w:t>
      </w:r>
      <w:r w:rsidR="000F64BD">
        <w:rPr>
          <w:rFonts w:ascii="Calibri" w:hAnsi="Calibri"/>
          <w:b/>
          <w:lang w:val="en-CA"/>
        </w:rPr>
        <w:t>3</w:t>
      </w:r>
      <w:r w:rsidR="001C55C7" w:rsidRPr="00F32ED3">
        <w:rPr>
          <w:rFonts w:ascii="Calibri" w:hAnsi="Calibri"/>
          <w:b/>
          <w:lang w:val="en-CA"/>
        </w:rPr>
        <w:t xml:space="preserve">:00 </w:t>
      </w:r>
      <w:r w:rsidR="000258CD" w:rsidRPr="00F32ED3">
        <w:rPr>
          <w:rFonts w:ascii="Calibri" w:hAnsi="Calibri"/>
          <w:b/>
          <w:lang w:val="en-CA"/>
        </w:rPr>
        <w:t>Drago</w:t>
      </w:r>
      <w:r w:rsidR="005C03A6">
        <w:rPr>
          <w:rFonts w:ascii="Calibri" w:hAnsi="Calibri"/>
          <w:b/>
          <w:lang w:val="en-CA"/>
        </w:rPr>
        <w:t>n</w:t>
      </w:r>
      <w:r w:rsidR="000258CD" w:rsidRPr="00F32ED3">
        <w:rPr>
          <w:rFonts w:ascii="Calibri" w:hAnsi="Calibri"/>
          <w:b/>
          <w:lang w:val="en-CA"/>
        </w:rPr>
        <w:t>s</w:t>
      </w:r>
      <w:r w:rsidR="005C03A6">
        <w:rPr>
          <w:rFonts w:ascii="Calibri" w:hAnsi="Calibri"/>
          <w:b/>
          <w:lang w:val="en-CA"/>
        </w:rPr>
        <w:t>’</w:t>
      </w:r>
      <w:r w:rsidR="000258CD" w:rsidRPr="00F32ED3">
        <w:rPr>
          <w:rFonts w:ascii="Calibri" w:hAnsi="Calibri"/>
          <w:b/>
          <w:lang w:val="en-CA"/>
        </w:rPr>
        <w:t xml:space="preserve"> Den</w:t>
      </w:r>
      <w:r w:rsidR="0009789A">
        <w:rPr>
          <w:rFonts w:ascii="Calibri" w:hAnsi="Calibri"/>
          <w:b/>
          <w:lang w:val="en-CA"/>
        </w:rPr>
        <w:t xml:space="preserve"> aka Shark</w:t>
      </w:r>
      <w:r w:rsidR="005C03A6">
        <w:rPr>
          <w:rFonts w:ascii="Calibri" w:hAnsi="Calibri"/>
          <w:b/>
          <w:lang w:val="en-CA"/>
        </w:rPr>
        <w:t>s’</w:t>
      </w:r>
      <w:r w:rsidR="0009789A">
        <w:rPr>
          <w:rFonts w:ascii="Calibri" w:hAnsi="Calibri"/>
          <w:b/>
          <w:lang w:val="en-CA"/>
        </w:rPr>
        <w:t xml:space="preserve"> Tank</w:t>
      </w:r>
      <w:r w:rsidR="00550D65">
        <w:rPr>
          <w:rFonts w:ascii="Calibri" w:hAnsi="Calibri"/>
          <w:b/>
          <w:lang w:val="en-CA"/>
        </w:rPr>
        <w:t xml:space="preserve"> </w:t>
      </w:r>
      <w:r w:rsidR="0007248B">
        <w:rPr>
          <w:rFonts w:ascii="Calibri" w:hAnsi="Calibri"/>
          <w:b/>
          <w:lang w:val="en-CA"/>
        </w:rPr>
        <w:t xml:space="preserve"> </w:t>
      </w:r>
    </w:p>
    <w:p w14:paraId="7ECE9216" w14:textId="77777777" w:rsidR="00F32ED3" w:rsidRDefault="00F32ED3" w:rsidP="001C55C7">
      <w:pPr>
        <w:rPr>
          <w:rFonts w:ascii="Calibri" w:hAnsi="Calibri"/>
          <w:b/>
          <w:lang w:val="en-CA"/>
        </w:rPr>
      </w:pPr>
    </w:p>
    <w:p w14:paraId="40A02301" w14:textId="2249C66A" w:rsidR="000258CD" w:rsidRPr="008D1B81" w:rsidRDefault="000258CD" w:rsidP="001C55C7">
      <w:pPr>
        <w:rPr>
          <w:rFonts w:ascii="Calibri" w:hAnsi="Calibri"/>
        </w:rPr>
      </w:pPr>
      <w:r w:rsidRPr="008D1B81">
        <w:rPr>
          <w:rFonts w:ascii="Calibri" w:hAnsi="Calibri"/>
          <w:lang w:val="en-CA"/>
        </w:rPr>
        <w:t xml:space="preserve">In the </w:t>
      </w:r>
      <w:r w:rsidR="00F32ED3">
        <w:rPr>
          <w:rFonts w:ascii="Calibri" w:hAnsi="Calibri"/>
          <w:lang w:val="en-CA"/>
        </w:rPr>
        <w:t>afternoon</w:t>
      </w:r>
      <w:r w:rsidR="002A1668">
        <w:rPr>
          <w:rFonts w:ascii="Calibri" w:hAnsi="Calibri"/>
          <w:lang w:val="en-CA"/>
        </w:rPr>
        <w:t xml:space="preserve"> </w:t>
      </w:r>
      <w:r w:rsidRPr="008D1B81">
        <w:rPr>
          <w:rFonts w:ascii="Calibri" w:hAnsi="Calibri"/>
          <w:lang w:val="en-CA"/>
        </w:rPr>
        <w:t xml:space="preserve">each of the </w:t>
      </w:r>
      <w:r w:rsidR="00F32ED3">
        <w:rPr>
          <w:rFonts w:ascii="Calibri" w:hAnsi="Calibri"/>
          <w:lang w:val="en-CA"/>
        </w:rPr>
        <w:t>Fellow</w:t>
      </w:r>
      <w:r w:rsidRPr="008D1B81">
        <w:rPr>
          <w:rFonts w:ascii="Calibri" w:hAnsi="Calibri"/>
          <w:lang w:val="en-CA"/>
        </w:rPr>
        <w:t>s will “pitch” their grant application idea in a Dragons</w:t>
      </w:r>
      <w:r w:rsidR="005C03A6">
        <w:rPr>
          <w:rFonts w:ascii="Calibri" w:hAnsi="Calibri"/>
          <w:lang w:val="en-CA"/>
        </w:rPr>
        <w:t>’</w:t>
      </w:r>
      <w:r w:rsidRPr="008D1B81">
        <w:rPr>
          <w:rFonts w:ascii="Calibri" w:hAnsi="Calibri"/>
          <w:lang w:val="en-CA"/>
        </w:rPr>
        <w:t xml:space="preserve"> Den</w:t>
      </w:r>
      <w:r w:rsidR="00F32ED3">
        <w:rPr>
          <w:rFonts w:ascii="Calibri" w:hAnsi="Calibri"/>
          <w:lang w:val="en-CA"/>
        </w:rPr>
        <w:t xml:space="preserve"> format</w:t>
      </w:r>
      <w:r w:rsidRPr="008D1B81">
        <w:rPr>
          <w:rFonts w:ascii="Calibri" w:hAnsi="Calibri"/>
          <w:lang w:val="en-CA"/>
        </w:rPr>
        <w:t xml:space="preserve">.  </w:t>
      </w:r>
      <w:r w:rsidRPr="008D1B81">
        <w:rPr>
          <w:rFonts w:ascii="Calibri" w:hAnsi="Calibri"/>
          <w:bCs/>
        </w:rPr>
        <w:t xml:space="preserve">The </w:t>
      </w:r>
      <w:r w:rsidR="00F32ED3">
        <w:rPr>
          <w:rFonts w:ascii="Calibri" w:hAnsi="Calibri"/>
          <w:bCs/>
        </w:rPr>
        <w:t>Fellow</w:t>
      </w:r>
      <w:r w:rsidR="002A7457">
        <w:rPr>
          <w:rFonts w:ascii="Calibri" w:hAnsi="Calibri"/>
        </w:rPr>
        <w:t xml:space="preserve"> will present a 3</w:t>
      </w:r>
      <w:r w:rsidRPr="008D1B81">
        <w:rPr>
          <w:rFonts w:ascii="Calibri" w:hAnsi="Calibri"/>
        </w:rPr>
        <w:t>-minute “pitch”</w:t>
      </w:r>
      <w:r w:rsidR="002A7457">
        <w:rPr>
          <w:rFonts w:ascii="Calibri" w:hAnsi="Calibri"/>
        </w:rPr>
        <w:t>.  This will be</w:t>
      </w:r>
      <w:r w:rsidRPr="008D1B81">
        <w:rPr>
          <w:rFonts w:ascii="Calibri" w:hAnsi="Calibri"/>
        </w:rPr>
        <w:t xml:space="preserve"> followed by </w:t>
      </w:r>
      <w:r w:rsidR="00802233" w:rsidRPr="00802233">
        <w:rPr>
          <w:rFonts w:ascii="Calibri" w:hAnsi="Calibri"/>
          <w:u w:val="single"/>
        </w:rPr>
        <w:t>one</w:t>
      </w:r>
      <w:r w:rsidR="00802233">
        <w:rPr>
          <w:rFonts w:ascii="Calibri" w:hAnsi="Calibri"/>
        </w:rPr>
        <w:t xml:space="preserve"> question</w:t>
      </w:r>
      <w:r w:rsidRPr="008D1B81">
        <w:rPr>
          <w:rFonts w:ascii="Calibri" w:hAnsi="Calibri"/>
        </w:rPr>
        <w:t xml:space="preserve"> </w:t>
      </w:r>
      <w:r w:rsidR="0009789A">
        <w:rPr>
          <w:rFonts w:ascii="Calibri" w:hAnsi="Calibri"/>
        </w:rPr>
        <w:t xml:space="preserve">each </w:t>
      </w:r>
      <w:r w:rsidRPr="008D1B81">
        <w:rPr>
          <w:rFonts w:ascii="Calibri" w:hAnsi="Calibri"/>
        </w:rPr>
        <w:t>from the “</w:t>
      </w:r>
      <w:r w:rsidR="002A7457" w:rsidRPr="008D1B81">
        <w:rPr>
          <w:rFonts w:ascii="Calibri" w:hAnsi="Calibri"/>
        </w:rPr>
        <w:t xml:space="preserve">Dragons” </w:t>
      </w:r>
      <w:r w:rsidR="002A7457">
        <w:rPr>
          <w:rFonts w:ascii="Calibri" w:hAnsi="Calibri"/>
        </w:rPr>
        <w:t xml:space="preserve">for </w:t>
      </w:r>
      <w:r w:rsidRPr="008D1B81">
        <w:rPr>
          <w:rFonts w:ascii="Calibri" w:hAnsi="Calibri"/>
        </w:rPr>
        <w:t xml:space="preserve">maximum of </w:t>
      </w:r>
      <w:r w:rsidR="00086717">
        <w:rPr>
          <w:rFonts w:ascii="Calibri" w:hAnsi="Calibri"/>
        </w:rPr>
        <w:t>6</w:t>
      </w:r>
      <w:r w:rsidR="002A7457">
        <w:rPr>
          <w:rFonts w:ascii="Calibri" w:hAnsi="Calibri"/>
        </w:rPr>
        <w:t xml:space="preserve"> minutes</w:t>
      </w:r>
      <w:r w:rsidRPr="008D1B81">
        <w:rPr>
          <w:rFonts w:ascii="Calibri" w:hAnsi="Calibri"/>
        </w:rPr>
        <w:t xml:space="preserve">. The “Dragons” will </w:t>
      </w:r>
      <w:r w:rsidR="002A7457">
        <w:rPr>
          <w:rFonts w:ascii="Calibri" w:hAnsi="Calibri"/>
        </w:rPr>
        <w:t xml:space="preserve">declare if they would have </w:t>
      </w:r>
      <w:r w:rsidRPr="008D1B81">
        <w:rPr>
          <w:rFonts w:ascii="Calibri" w:hAnsi="Calibri"/>
        </w:rPr>
        <w:t xml:space="preserve">funded </w:t>
      </w:r>
      <w:r w:rsidR="002A7457">
        <w:rPr>
          <w:rFonts w:ascii="Calibri" w:hAnsi="Calibri"/>
        </w:rPr>
        <w:t xml:space="preserve">the “pitch” </w:t>
      </w:r>
      <w:r w:rsidRPr="008D1B81">
        <w:rPr>
          <w:rFonts w:ascii="Calibri" w:hAnsi="Calibri"/>
        </w:rPr>
        <w:t xml:space="preserve">or allowed </w:t>
      </w:r>
      <w:r w:rsidR="002A7457">
        <w:rPr>
          <w:rFonts w:ascii="Calibri" w:hAnsi="Calibri"/>
        </w:rPr>
        <w:t xml:space="preserve">it </w:t>
      </w:r>
      <w:r w:rsidRPr="008D1B81">
        <w:rPr>
          <w:rFonts w:ascii="Calibri" w:hAnsi="Calibri"/>
        </w:rPr>
        <w:t>past the LOI stage</w:t>
      </w:r>
      <w:r w:rsidR="009F265D">
        <w:rPr>
          <w:rFonts w:ascii="Calibri" w:hAnsi="Calibri"/>
        </w:rPr>
        <w:t xml:space="preserve"> (6</w:t>
      </w:r>
      <w:r w:rsidR="00086717">
        <w:rPr>
          <w:rFonts w:ascii="Calibri" w:hAnsi="Calibri"/>
        </w:rPr>
        <w:t xml:space="preserve"> minute)</w:t>
      </w:r>
      <w:r w:rsidRPr="008D1B81">
        <w:rPr>
          <w:rFonts w:ascii="Calibri" w:hAnsi="Calibri"/>
        </w:rPr>
        <w:t xml:space="preserve">. </w:t>
      </w:r>
      <w:r w:rsidR="0009789A">
        <w:rPr>
          <w:rFonts w:ascii="Calibri" w:hAnsi="Calibri"/>
        </w:rPr>
        <w:t>At least one</w:t>
      </w:r>
      <w:r w:rsidRPr="008D1B81">
        <w:rPr>
          <w:rFonts w:ascii="Calibri" w:hAnsi="Calibri"/>
        </w:rPr>
        <w:t xml:space="preserve"> “Dragon” will be </w:t>
      </w:r>
      <w:r w:rsidR="0009789A">
        <w:rPr>
          <w:rFonts w:ascii="Calibri" w:hAnsi="Calibri"/>
        </w:rPr>
        <w:t xml:space="preserve">a </w:t>
      </w:r>
      <w:r w:rsidR="002A7457">
        <w:rPr>
          <w:rFonts w:ascii="Calibri" w:hAnsi="Calibri"/>
        </w:rPr>
        <w:t xml:space="preserve">course faculty who </w:t>
      </w:r>
      <w:r w:rsidR="0009789A">
        <w:rPr>
          <w:rFonts w:ascii="Calibri" w:hAnsi="Calibri"/>
        </w:rPr>
        <w:t xml:space="preserve">is an </w:t>
      </w:r>
      <w:r w:rsidR="002A7457">
        <w:rPr>
          <w:rFonts w:ascii="Calibri" w:hAnsi="Calibri"/>
        </w:rPr>
        <w:t>experienced researcher</w:t>
      </w:r>
      <w:r w:rsidR="0009789A">
        <w:rPr>
          <w:rFonts w:ascii="Calibri" w:hAnsi="Calibri"/>
        </w:rPr>
        <w:t xml:space="preserve"> with the Fellows taking turns as “Dragons”</w:t>
      </w:r>
      <w:r w:rsidRPr="008D1B81">
        <w:rPr>
          <w:rFonts w:ascii="Calibri" w:hAnsi="Calibri"/>
        </w:rPr>
        <w:t xml:space="preserve">. Unlike the famous TV Dragons, they </w:t>
      </w:r>
      <w:r w:rsidR="002A7457">
        <w:rPr>
          <w:rFonts w:ascii="Calibri" w:hAnsi="Calibri"/>
        </w:rPr>
        <w:t>will be</w:t>
      </w:r>
      <w:r w:rsidRPr="008D1B81">
        <w:rPr>
          <w:rFonts w:ascii="Calibri" w:hAnsi="Calibri"/>
        </w:rPr>
        <w:t xml:space="preserve"> a </w:t>
      </w:r>
      <w:r w:rsidR="002A7457">
        <w:rPr>
          <w:rFonts w:ascii="Calibri" w:hAnsi="Calibri"/>
        </w:rPr>
        <w:t>source of constructive feedback.</w:t>
      </w:r>
      <w:r w:rsidRPr="008D1B81">
        <w:rPr>
          <w:rFonts w:ascii="Calibri" w:hAnsi="Calibri"/>
        </w:rPr>
        <w:t xml:space="preserve"> </w:t>
      </w:r>
      <w:r w:rsidR="0009789A">
        <w:rPr>
          <w:rFonts w:ascii="Calibri" w:hAnsi="Calibri"/>
        </w:rPr>
        <w:t>One Fellow will act as a note taker for the Fellow who is pitching their grant idea</w:t>
      </w:r>
      <w:r w:rsidR="009F265D">
        <w:rPr>
          <w:rFonts w:ascii="Calibri" w:hAnsi="Calibri"/>
        </w:rPr>
        <w:t>.</w:t>
      </w:r>
    </w:p>
    <w:p w14:paraId="5A6BAB5D" w14:textId="77777777" w:rsidR="000258CD" w:rsidRPr="008D1B81" w:rsidRDefault="000258CD" w:rsidP="000258CD">
      <w:pPr>
        <w:rPr>
          <w:rFonts w:ascii="Calibri" w:hAnsi="Calibri"/>
        </w:rPr>
      </w:pPr>
    </w:p>
    <w:p w14:paraId="0135F4B9" w14:textId="74EA8F3C" w:rsidR="000F64BD" w:rsidRDefault="000F64BD" w:rsidP="000F64BD">
      <w:pPr>
        <w:rPr>
          <w:rFonts w:ascii="Calibri" w:hAnsi="Calibri"/>
          <w:b/>
          <w:bCs/>
          <w:lang w:val="en-CA"/>
        </w:rPr>
      </w:pPr>
      <w:r>
        <w:rPr>
          <w:rFonts w:ascii="Calibri" w:hAnsi="Calibri"/>
          <w:b/>
          <w:bCs/>
          <w:lang w:val="en-CA"/>
        </w:rPr>
        <w:t>3</w:t>
      </w:r>
      <w:r w:rsidRPr="000F64BD">
        <w:rPr>
          <w:rFonts w:ascii="Calibri" w:hAnsi="Calibri"/>
          <w:b/>
          <w:bCs/>
          <w:lang w:val="en-CA"/>
        </w:rPr>
        <w:t xml:space="preserve">:00 – </w:t>
      </w:r>
      <w:r>
        <w:rPr>
          <w:rFonts w:ascii="Calibri" w:hAnsi="Calibri"/>
          <w:b/>
          <w:bCs/>
          <w:lang w:val="en-CA"/>
        </w:rPr>
        <w:t>3</w:t>
      </w:r>
      <w:r w:rsidRPr="000F64BD">
        <w:rPr>
          <w:rFonts w:ascii="Calibri" w:hAnsi="Calibri"/>
          <w:b/>
          <w:bCs/>
          <w:lang w:val="en-CA"/>
        </w:rPr>
        <w:t xml:space="preserve">:15 – </w:t>
      </w:r>
      <w:proofErr w:type="spellStart"/>
      <w:r w:rsidRPr="000F64BD">
        <w:rPr>
          <w:rFonts w:ascii="Calibri" w:hAnsi="Calibri"/>
          <w:b/>
          <w:bCs/>
          <w:lang w:val="en-CA"/>
        </w:rPr>
        <w:t>biobreak</w:t>
      </w:r>
      <w:proofErr w:type="spellEnd"/>
      <w:r w:rsidRPr="000F64BD">
        <w:rPr>
          <w:rFonts w:ascii="Calibri" w:hAnsi="Calibri"/>
          <w:b/>
          <w:bCs/>
          <w:lang w:val="en-CA"/>
        </w:rPr>
        <w:t>/coffee</w:t>
      </w:r>
    </w:p>
    <w:p w14:paraId="5DCEE681" w14:textId="77777777" w:rsidR="000F64BD" w:rsidRDefault="000F64BD" w:rsidP="000F64BD">
      <w:pPr>
        <w:rPr>
          <w:rFonts w:ascii="Calibri" w:hAnsi="Calibri"/>
          <w:b/>
          <w:bCs/>
          <w:lang w:val="en-CA"/>
        </w:rPr>
      </w:pPr>
    </w:p>
    <w:p w14:paraId="55EEA2B5" w14:textId="172F905F" w:rsidR="002A7457" w:rsidRDefault="000F64BD" w:rsidP="000258CD">
      <w:pPr>
        <w:rPr>
          <w:rFonts w:ascii="Calibri" w:hAnsi="Calibri"/>
          <w:b/>
        </w:rPr>
      </w:pPr>
      <w:r>
        <w:rPr>
          <w:rFonts w:ascii="Calibri" w:hAnsi="Calibri"/>
          <w:b/>
        </w:rPr>
        <w:t>3</w:t>
      </w:r>
      <w:r w:rsidR="001C55C7" w:rsidRPr="002A7457">
        <w:rPr>
          <w:rFonts w:ascii="Calibri" w:hAnsi="Calibri"/>
          <w:b/>
        </w:rPr>
        <w:t>:</w:t>
      </w:r>
      <w:r>
        <w:rPr>
          <w:rFonts w:ascii="Calibri" w:hAnsi="Calibri"/>
          <w:b/>
        </w:rPr>
        <w:t>15</w:t>
      </w:r>
      <w:r w:rsidR="001C55C7" w:rsidRPr="002A7457">
        <w:rPr>
          <w:rFonts w:ascii="Calibri" w:hAnsi="Calibri"/>
          <w:b/>
        </w:rPr>
        <w:t xml:space="preserve"> – </w:t>
      </w:r>
      <w:r>
        <w:rPr>
          <w:rFonts w:ascii="Calibri" w:hAnsi="Calibri"/>
          <w:b/>
        </w:rPr>
        <w:t>4</w:t>
      </w:r>
      <w:r w:rsidR="005917AB">
        <w:rPr>
          <w:rFonts w:ascii="Calibri" w:hAnsi="Calibri"/>
          <w:b/>
        </w:rPr>
        <w:t>:00</w:t>
      </w:r>
      <w:r w:rsidR="001C55C7" w:rsidRPr="002A7457">
        <w:rPr>
          <w:rFonts w:ascii="Calibri" w:hAnsi="Calibri"/>
          <w:b/>
        </w:rPr>
        <w:t xml:space="preserve"> </w:t>
      </w:r>
      <w:r w:rsidR="002A7457" w:rsidRPr="002A7457">
        <w:rPr>
          <w:rFonts w:ascii="Calibri" w:hAnsi="Calibri"/>
          <w:b/>
        </w:rPr>
        <w:t>Feedback and Evaluation</w:t>
      </w:r>
      <w:r w:rsidR="005917AB">
        <w:rPr>
          <w:rFonts w:ascii="Calibri" w:hAnsi="Calibri"/>
          <w:b/>
        </w:rPr>
        <w:t xml:space="preserve"> </w:t>
      </w:r>
    </w:p>
    <w:p w14:paraId="5862C9F6" w14:textId="77777777" w:rsidR="00522A5C" w:rsidRDefault="00522A5C">
      <w:pPr>
        <w:rPr>
          <w:rFonts w:ascii="Calibri" w:hAnsi="Calibri"/>
          <w:b/>
          <w:i/>
          <w:iCs/>
        </w:rPr>
      </w:pPr>
    </w:p>
    <w:p w14:paraId="02C9BBD2" w14:textId="4162575C" w:rsidR="00DA73A2" w:rsidRPr="005E0A8D" w:rsidRDefault="000258CD">
      <w:pPr>
        <w:rPr>
          <w:rFonts w:ascii="Calibri" w:hAnsi="Calibri"/>
          <w:b/>
        </w:rPr>
      </w:pPr>
      <w:r w:rsidRPr="008D1B81">
        <w:rPr>
          <w:rFonts w:ascii="Calibri" w:hAnsi="Calibri"/>
        </w:rPr>
        <w:t xml:space="preserve">The day will wrap up with an open Q &amp; A session for the </w:t>
      </w:r>
      <w:r w:rsidR="001C55C7" w:rsidRPr="008D1B81">
        <w:rPr>
          <w:rFonts w:ascii="Calibri" w:hAnsi="Calibri"/>
        </w:rPr>
        <w:t xml:space="preserve">Fellows </w:t>
      </w:r>
      <w:r w:rsidRPr="008D1B81">
        <w:rPr>
          <w:rFonts w:ascii="Calibri" w:hAnsi="Calibri"/>
        </w:rPr>
        <w:t>to the Faculty</w:t>
      </w:r>
      <w:r w:rsidR="003F5464">
        <w:rPr>
          <w:rFonts w:ascii="Calibri" w:hAnsi="Calibri"/>
        </w:rPr>
        <w:t xml:space="preserve"> </w:t>
      </w:r>
      <w:r w:rsidRPr="008D1B81">
        <w:rPr>
          <w:rFonts w:ascii="Calibri" w:hAnsi="Calibri"/>
        </w:rPr>
        <w:t xml:space="preserve">and Course Director. </w:t>
      </w:r>
      <w:r w:rsidR="001C55C7" w:rsidRPr="008D1B81">
        <w:rPr>
          <w:rFonts w:ascii="Calibri" w:hAnsi="Calibri"/>
        </w:rPr>
        <w:t xml:space="preserve">The Fellows will </w:t>
      </w:r>
      <w:r w:rsidR="002A7457">
        <w:rPr>
          <w:rFonts w:ascii="Calibri" w:hAnsi="Calibri"/>
        </w:rPr>
        <w:t xml:space="preserve">be expected to incorporate the </w:t>
      </w:r>
      <w:r w:rsidRPr="008D1B81">
        <w:rPr>
          <w:rFonts w:ascii="Calibri" w:hAnsi="Calibri"/>
        </w:rPr>
        <w:t xml:space="preserve">feedback in their protocol and </w:t>
      </w:r>
      <w:r w:rsidR="001C55C7" w:rsidRPr="008D1B81">
        <w:rPr>
          <w:rFonts w:ascii="Calibri" w:hAnsi="Calibri"/>
        </w:rPr>
        <w:t xml:space="preserve">to </w:t>
      </w:r>
      <w:r w:rsidRPr="008D1B81">
        <w:rPr>
          <w:rFonts w:ascii="Calibri" w:hAnsi="Calibri"/>
        </w:rPr>
        <w:t>finalize their concept paper which will be uploaded to t</w:t>
      </w:r>
      <w:r w:rsidR="001C55C7" w:rsidRPr="008D1B81">
        <w:rPr>
          <w:rFonts w:ascii="Calibri" w:hAnsi="Calibri"/>
        </w:rPr>
        <w:t>he learning p</w:t>
      </w:r>
      <w:r w:rsidRPr="008D1B81">
        <w:rPr>
          <w:rFonts w:ascii="Calibri" w:hAnsi="Calibri"/>
        </w:rPr>
        <w:t xml:space="preserve">latform </w:t>
      </w:r>
      <w:r w:rsidR="002A7457">
        <w:rPr>
          <w:rFonts w:ascii="Calibri" w:hAnsi="Calibri"/>
        </w:rPr>
        <w:t xml:space="preserve">by </w:t>
      </w:r>
      <w:r w:rsidR="002A1668">
        <w:rPr>
          <w:rFonts w:ascii="Calibri" w:hAnsi="Calibri"/>
          <w:b/>
        </w:rPr>
        <w:t>Dec</w:t>
      </w:r>
      <w:r w:rsidR="005E0A8D">
        <w:rPr>
          <w:rFonts w:ascii="Calibri" w:hAnsi="Calibri"/>
          <w:b/>
        </w:rPr>
        <w:t xml:space="preserve"> 1</w:t>
      </w:r>
      <w:r w:rsidR="00C86164">
        <w:rPr>
          <w:rFonts w:ascii="Calibri" w:hAnsi="Calibri"/>
          <w:b/>
        </w:rPr>
        <w:t xml:space="preserve"> at the latest</w:t>
      </w:r>
      <w:r w:rsidR="002A7457" w:rsidRPr="002A7457">
        <w:rPr>
          <w:rFonts w:ascii="Calibri" w:hAnsi="Calibri"/>
          <w:b/>
        </w:rPr>
        <w:t>.</w:t>
      </w:r>
      <w:r w:rsidR="00F628A0">
        <w:rPr>
          <w:rFonts w:ascii="Calibri" w:hAnsi="Calibri"/>
          <w:b/>
        </w:rPr>
        <w:t xml:space="preserve">  Feedback</w:t>
      </w:r>
      <w:r w:rsidR="00CC2962">
        <w:rPr>
          <w:rFonts w:ascii="Calibri" w:hAnsi="Calibri"/>
          <w:b/>
        </w:rPr>
        <w:t xml:space="preserve"> will be provided by </w:t>
      </w:r>
      <w:r w:rsidR="005E0A8D">
        <w:rPr>
          <w:rFonts w:ascii="Calibri" w:hAnsi="Calibri"/>
          <w:b/>
        </w:rPr>
        <w:t>Jan</w:t>
      </w:r>
      <w:r w:rsidR="00CC2962">
        <w:rPr>
          <w:rFonts w:ascii="Calibri" w:hAnsi="Calibri"/>
          <w:b/>
        </w:rPr>
        <w:t xml:space="preserve"> </w:t>
      </w:r>
      <w:r w:rsidR="0009789A">
        <w:rPr>
          <w:rFonts w:ascii="Calibri" w:hAnsi="Calibri"/>
          <w:b/>
        </w:rPr>
        <w:t>30,</w:t>
      </w:r>
      <w:r w:rsidR="00CC2962">
        <w:rPr>
          <w:rFonts w:ascii="Calibri" w:hAnsi="Calibri"/>
          <w:b/>
        </w:rPr>
        <w:t xml:space="preserve"> 20</w:t>
      </w:r>
      <w:r w:rsidR="0009789A">
        <w:rPr>
          <w:rFonts w:ascii="Calibri" w:hAnsi="Calibri"/>
          <w:b/>
        </w:rPr>
        <w:t>2</w:t>
      </w:r>
      <w:r w:rsidR="0009746A">
        <w:rPr>
          <w:rFonts w:ascii="Calibri" w:hAnsi="Calibri"/>
          <w:b/>
        </w:rPr>
        <w:t>6</w:t>
      </w:r>
      <w:r w:rsidR="00F628A0">
        <w:rPr>
          <w:rFonts w:ascii="Calibri" w:hAnsi="Calibri"/>
          <w:b/>
        </w:rPr>
        <w:t>.</w:t>
      </w:r>
    </w:p>
    <w:p w14:paraId="6C1BCB47" w14:textId="77777777" w:rsidR="00F628A0" w:rsidRDefault="00F628A0" w:rsidP="002A7457">
      <w:pPr>
        <w:pStyle w:val="Heading2"/>
        <w:spacing w:before="2" w:after="2"/>
        <w:rPr>
          <w:rFonts w:ascii="Calibri" w:hAnsi="Calibri"/>
          <w:sz w:val="24"/>
          <w:szCs w:val="24"/>
        </w:rPr>
      </w:pPr>
    </w:p>
    <w:p w14:paraId="14D686EB" w14:textId="44481FAF" w:rsidR="002A7457" w:rsidRDefault="00C80F86" w:rsidP="002A7457">
      <w:pPr>
        <w:pStyle w:val="Heading2"/>
        <w:spacing w:before="2" w:after="2"/>
        <w:rPr>
          <w:rFonts w:ascii="Calibri" w:hAnsi="Calibri"/>
          <w:sz w:val="24"/>
          <w:szCs w:val="24"/>
        </w:rPr>
      </w:pPr>
      <w:r w:rsidRPr="008D1B81">
        <w:rPr>
          <w:rFonts w:ascii="Calibri" w:hAnsi="Calibri"/>
          <w:sz w:val="24"/>
          <w:szCs w:val="24"/>
        </w:rPr>
        <w:t xml:space="preserve">Session </w:t>
      </w:r>
      <w:r w:rsidR="00DA73A2" w:rsidRPr="008D1B81">
        <w:rPr>
          <w:rFonts w:ascii="Calibri" w:hAnsi="Calibri"/>
          <w:sz w:val="24"/>
          <w:szCs w:val="24"/>
        </w:rPr>
        <w:t>III</w:t>
      </w:r>
      <w:r w:rsidR="002A7457">
        <w:rPr>
          <w:rFonts w:ascii="Calibri" w:hAnsi="Calibri"/>
          <w:sz w:val="24"/>
          <w:szCs w:val="24"/>
        </w:rPr>
        <w:t xml:space="preserve">: </w:t>
      </w:r>
      <w:r w:rsidR="00DA73A2" w:rsidRPr="008D1B81">
        <w:rPr>
          <w:rFonts w:ascii="Calibri" w:hAnsi="Calibri"/>
          <w:sz w:val="24"/>
          <w:szCs w:val="24"/>
        </w:rPr>
        <w:t>Online</w:t>
      </w:r>
      <w:r w:rsidR="002A7457">
        <w:rPr>
          <w:rFonts w:ascii="Calibri" w:hAnsi="Calibri"/>
          <w:sz w:val="24"/>
          <w:szCs w:val="24"/>
        </w:rPr>
        <w:t xml:space="preserve"> from</w:t>
      </w:r>
      <w:r w:rsidR="00227511">
        <w:rPr>
          <w:rFonts w:ascii="Calibri" w:hAnsi="Calibri"/>
          <w:sz w:val="24"/>
          <w:szCs w:val="24"/>
        </w:rPr>
        <w:t xml:space="preserve"> January</w:t>
      </w:r>
      <w:r w:rsidR="00CC2962">
        <w:rPr>
          <w:rFonts w:ascii="Calibri" w:hAnsi="Calibri"/>
          <w:sz w:val="24"/>
          <w:szCs w:val="24"/>
        </w:rPr>
        <w:t xml:space="preserve"> </w:t>
      </w:r>
      <w:r w:rsidR="0009746A">
        <w:rPr>
          <w:rFonts w:ascii="Calibri" w:hAnsi="Calibri"/>
          <w:sz w:val="24"/>
          <w:szCs w:val="24"/>
        </w:rPr>
        <w:t>5</w:t>
      </w:r>
      <w:r w:rsidR="002A7457">
        <w:rPr>
          <w:rFonts w:ascii="Calibri" w:hAnsi="Calibri"/>
          <w:sz w:val="24"/>
          <w:szCs w:val="24"/>
        </w:rPr>
        <w:t xml:space="preserve"> </w:t>
      </w:r>
      <w:r w:rsidR="00EC36D6">
        <w:rPr>
          <w:rFonts w:ascii="Calibri" w:hAnsi="Calibri"/>
          <w:sz w:val="24"/>
          <w:szCs w:val="24"/>
        </w:rPr>
        <w:t>–</w:t>
      </w:r>
      <w:r w:rsidR="002A7457">
        <w:rPr>
          <w:rFonts w:ascii="Calibri" w:hAnsi="Calibri"/>
          <w:sz w:val="24"/>
          <w:szCs w:val="24"/>
        </w:rPr>
        <w:t xml:space="preserve"> </w:t>
      </w:r>
      <w:r w:rsidR="00620665">
        <w:rPr>
          <w:rFonts w:ascii="Calibri" w:hAnsi="Calibri"/>
          <w:sz w:val="24"/>
          <w:szCs w:val="24"/>
        </w:rPr>
        <w:t>May 15</w:t>
      </w:r>
      <w:r w:rsidR="00CC2962">
        <w:rPr>
          <w:rFonts w:ascii="Calibri" w:hAnsi="Calibri"/>
          <w:sz w:val="24"/>
          <w:szCs w:val="24"/>
        </w:rPr>
        <w:t>, 20</w:t>
      </w:r>
      <w:r w:rsidR="002A1668">
        <w:rPr>
          <w:rFonts w:ascii="Calibri" w:hAnsi="Calibri"/>
          <w:sz w:val="24"/>
          <w:szCs w:val="24"/>
        </w:rPr>
        <w:t>2</w:t>
      </w:r>
      <w:r w:rsidR="0009746A">
        <w:rPr>
          <w:rFonts w:ascii="Calibri" w:hAnsi="Calibri"/>
          <w:sz w:val="24"/>
          <w:szCs w:val="24"/>
        </w:rPr>
        <w:t>6</w:t>
      </w:r>
    </w:p>
    <w:p w14:paraId="398BCD6A" w14:textId="77777777" w:rsidR="00424CF6" w:rsidRPr="00424CF6" w:rsidRDefault="00424CF6" w:rsidP="00424CF6"/>
    <w:tbl>
      <w:tblPr>
        <w:tblStyle w:val="TableGrid"/>
        <w:tblW w:w="0" w:type="auto"/>
        <w:tblInd w:w="-95" w:type="dxa"/>
        <w:tblLook w:val="04A0" w:firstRow="1" w:lastRow="0" w:firstColumn="1" w:lastColumn="0" w:noHBand="0" w:noVBand="1"/>
      </w:tblPr>
      <w:tblGrid>
        <w:gridCol w:w="987"/>
        <w:gridCol w:w="1713"/>
        <w:gridCol w:w="2880"/>
        <w:gridCol w:w="3145"/>
      </w:tblGrid>
      <w:tr w:rsidR="00867E54" w:rsidRPr="000064A5" w14:paraId="7AA20A1F" w14:textId="77777777" w:rsidTr="00D94B0F">
        <w:tc>
          <w:tcPr>
            <w:tcW w:w="987" w:type="dxa"/>
            <w:shd w:val="clear" w:color="auto" w:fill="C6D9F1" w:themeFill="text2" w:themeFillTint="33"/>
          </w:tcPr>
          <w:p w14:paraId="1F6178DD" w14:textId="360AFB84" w:rsidR="00424CF6" w:rsidRPr="000064A5" w:rsidRDefault="00424CF6" w:rsidP="00D57CE1">
            <w:pPr>
              <w:rPr>
                <w:rFonts w:asciiTheme="majorHAnsi" w:hAnsiTheme="majorHAnsi"/>
                <w:b/>
                <w:lang w:val="en-CA"/>
              </w:rPr>
            </w:pPr>
            <w:r w:rsidRPr="000064A5">
              <w:rPr>
                <w:rFonts w:asciiTheme="majorHAnsi" w:hAnsiTheme="majorHAnsi"/>
                <w:b/>
                <w:lang w:val="en-CA"/>
              </w:rPr>
              <w:t>Release Date</w:t>
            </w:r>
          </w:p>
        </w:tc>
        <w:tc>
          <w:tcPr>
            <w:tcW w:w="1713" w:type="dxa"/>
            <w:shd w:val="clear" w:color="auto" w:fill="C6D9F1" w:themeFill="text2" w:themeFillTint="33"/>
          </w:tcPr>
          <w:p w14:paraId="79668974" w14:textId="1B83BCCF" w:rsidR="00424CF6" w:rsidRPr="000064A5" w:rsidRDefault="00424CF6" w:rsidP="00D57CE1">
            <w:pPr>
              <w:rPr>
                <w:rFonts w:asciiTheme="majorHAnsi" w:hAnsiTheme="majorHAnsi"/>
                <w:b/>
                <w:lang w:val="en-CA"/>
              </w:rPr>
            </w:pPr>
            <w:r w:rsidRPr="000064A5">
              <w:rPr>
                <w:rFonts w:asciiTheme="majorHAnsi" w:hAnsiTheme="majorHAnsi"/>
                <w:b/>
                <w:lang w:val="en-CA"/>
              </w:rPr>
              <w:t>Module Title</w:t>
            </w:r>
          </w:p>
        </w:tc>
        <w:tc>
          <w:tcPr>
            <w:tcW w:w="2880" w:type="dxa"/>
            <w:shd w:val="clear" w:color="auto" w:fill="C6D9F1" w:themeFill="text2" w:themeFillTint="33"/>
          </w:tcPr>
          <w:p w14:paraId="6DB418CE" w14:textId="1C029F70" w:rsidR="00424CF6" w:rsidRPr="000064A5" w:rsidRDefault="00424CF6" w:rsidP="00D57CE1">
            <w:pPr>
              <w:rPr>
                <w:rFonts w:asciiTheme="majorHAnsi" w:hAnsiTheme="majorHAnsi"/>
                <w:b/>
                <w:lang w:val="en-CA"/>
              </w:rPr>
            </w:pPr>
            <w:r w:rsidRPr="000064A5">
              <w:rPr>
                <w:rFonts w:asciiTheme="majorHAnsi" w:hAnsiTheme="majorHAnsi"/>
                <w:b/>
                <w:lang w:val="en-CA"/>
              </w:rPr>
              <w:t>Module Details</w:t>
            </w:r>
          </w:p>
        </w:tc>
        <w:tc>
          <w:tcPr>
            <w:tcW w:w="3145" w:type="dxa"/>
            <w:shd w:val="clear" w:color="auto" w:fill="C6D9F1" w:themeFill="text2" w:themeFillTint="33"/>
          </w:tcPr>
          <w:p w14:paraId="312885CE" w14:textId="5E3408F5" w:rsidR="00424CF6" w:rsidRPr="000064A5" w:rsidRDefault="00424CF6" w:rsidP="00D57CE1">
            <w:pPr>
              <w:rPr>
                <w:rFonts w:asciiTheme="majorHAnsi" w:hAnsiTheme="majorHAnsi"/>
                <w:b/>
                <w:lang w:val="en-CA"/>
              </w:rPr>
            </w:pPr>
            <w:r w:rsidRPr="000064A5">
              <w:rPr>
                <w:rFonts w:asciiTheme="majorHAnsi" w:hAnsiTheme="majorHAnsi"/>
                <w:b/>
                <w:lang w:val="en-CA"/>
              </w:rPr>
              <w:t>Milestones &amp; Due Dates</w:t>
            </w:r>
          </w:p>
        </w:tc>
      </w:tr>
      <w:tr w:rsidR="00867E54" w:rsidRPr="000064A5" w14:paraId="1E4EB2F6" w14:textId="77777777" w:rsidTr="00D94B0F">
        <w:tc>
          <w:tcPr>
            <w:tcW w:w="987" w:type="dxa"/>
          </w:tcPr>
          <w:p w14:paraId="4195BE41" w14:textId="23002494" w:rsidR="00CC2962" w:rsidRDefault="005E0A8D" w:rsidP="00CC2962">
            <w:pPr>
              <w:rPr>
                <w:rFonts w:asciiTheme="majorHAnsi" w:hAnsiTheme="majorHAnsi"/>
                <w:lang w:val="en-CA"/>
              </w:rPr>
            </w:pPr>
            <w:r>
              <w:rPr>
                <w:rFonts w:ascii="Calibri" w:hAnsi="Calibri"/>
                <w:lang w:val="en-CA"/>
              </w:rPr>
              <w:t>Jan</w:t>
            </w:r>
            <w:r w:rsidR="00CC2962">
              <w:rPr>
                <w:rFonts w:ascii="Calibri" w:hAnsi="Calibri"/>
                <w:lang w:val="en-CA"/>
              </w:rPr>
              <w:t xml:space="preserve"> </w:t>
            </w:r>
            <w:r w:rsidR="0009746A">
              <w:rPr>
                <w:rFonts w:ascii="Calibri" w:hAnsi="Calibri"/>
                <w:lang w:val="en-CA"/>
              </w:rPr>
              <w:t>5</w:t>
            </w:r>
          </w:p>
        </w:tc>
        <w:tc>
          <w:tcPr>
            <w:tcW w:w="1713" w:type="dxa"/>
          </w:tcPr>
          <w:p w14:paraId="28B0AACB" w14:textId="5464876C" w:rsidR="00CC2962" w:rsidRPr="00CC2962" w:rsidRDefault="00CC2962" w:rsidP="00CC2962">
            <w:pPr>
              <w:rPr>
                <w:rFonts w:ascii="Calibri" w:hAnsi="Calibri"/>
                <w:lang w:val="en-CA"/>
              </w:rPr>
            </w:pPr>
            <w:r w:rsidRPr="008D1B81">
              <w:rPr>
                <w:rFonts w:ascii="Calibri" w:hAnsi="Calibri"/>
                <w:lang w:val="en-CA"/>
              </w:rPr>
              <w:t>6 Other Grant Sections</w:t>
            </w:r>
          </w:p>
        </w:tc>
        <w:tc>
          <w:tcPr>
            <w:tcW w:w="2880" w:type="dxa"/>
          </w:tcPr>
          <w:p w14:paraId="47642667" w14:textId="5F53A962" w:rsidR="00CC2962" w:rsidRDefault="00CC2962" w:rsidP="00CC2962">
            <w:pPr>
              <w:rPr>
                <w:rFonts w:ascii="Calibri" w:hAnsi="Calibri"/>
                <w:lang w:val="en-CA"/>
              </w:rPr>
            </w:pPr>
            <w:r w:rsidRPr="008D1B81">
              <w:rPr>
                <w:rFonts w:ascii="Calibri" w:hAnsi="Calibri"/>
                <w:lang w:val="en-CA"/>
              </w:rPr>
              <w:t>understanding spin, understanding what your study will and w</w:t>
            </w:r>
            <w:r>
              <w:rPr>
                <w:rFonts w:ascii="Calibri" w:hAnsi="Calibri"/>
                <w:lang w:val="en-CA"/>
              </w:rPr>
              <w:t>ill not</w:t>
            </w:r>
            <w:r w:rsidRPr="008D1B81">
              <w:rPr>
                <w:rFonts w:ascii="Calibri" w:hAnsi="Calibri"/>
                <w:lang w:val="en-CA"/>
              </w:rPr>
              <w:t xml:space="preserve"> contribute, having a plan b for negative results etc.</w:t>
            </w:r>
          </w:p>
          <w:p w14:paraId="1C94E5CC" w14:textId="65F01BB7" w:rsidR="005E0A8D" w:rsidRPr="000064A5" w:rsidRDefault="005E0A8D" w:rsidP="00CC2962">
            <w:pPr>
              <w:rPr>
                <w:rFonts w:asciiTheme="majorHAnsi" w:hAnsiTheme="majorHAnsi"/>
                <w:lang w:val="en-CA"/>
              </w:rPr>
            </w:pPr>
          </w:p>
        </w:tc>
        <w:tc>
          <w:tcPr>
            <w:tcW w:w="3145" w:type="dxa"/>
          </w:tcPr>
          <w:p w14:paraId="3D1F7E20" w14:textId="17030FC0" w:rsidR="00CC2962" w:rsidRDefault="005E0A8D" w:rsidP="00CC2962">
            <w:pPr>
              <w:rPr>
                <w:rFonts w:asciiTheme="majorHAnsi" w:hAnsiTheme="majorHAnsi"/>
                <w:lang w:val="en-CA"/>
              </w:rPr>
            </w:pPr>
            <w:r>
              <w:rPr>
                <w:rFonts w:asciiTheme="majorHAnsi" w:hAnsiTheme="majorHAnsi"/>
                <w:lang w:val="en-CA"/>
              </w:rPr>
              <w:t xml:space="preserve">Jan </w:t>
            </w:r>
            <w:r w:rsidR="0009789A">
              <w:rPr>
                <w:rFonts w:asciiTheme="majorHAnsi" w:hAnsiTheme="majorHAnsi"/>
                <w:lang w:val="en-CA"/>
              </w:rPr>
              <w:t>2</w:t>
            </w:r>
            <w:r w:rsidR="0009746A">
              <w:rPr>
                <w:rFonts w:asciiTheme="majorHAnsi" w:hAnsiTheme="majorHAnsi"/>
                <w:lang w:val="en-CA"/>
              </w:rPr>
              <w:t>6</w:t>
            </w:r>
            <w:r>
              <w:rPr>
                <w:rFonts w:asciiTheme="majorHAnsi" w:hAnsiTheme="majorHAnsi"/>
                <w:lang w:val="en-CA"/>
              </w:rPr>
              <w:t>:</w:t>
            </w:r>
          </w:p>
          <w:p w14:paraId="1740717E" w14:textId="75B94331" w:rsidR="005E0A8D" w:rsidRPr="00C86164" w:rsidRDefault="005E0A8D" w:rsidP="00CC2962">
            <w:pPr>
              <w:rPr>
                <w:rFonts w:asciiTheme="majorHAnsi" w:hAnsiTheme="majorHAnsi"/>
                <w:lang w:val="en-CA"/>
              </w:rPr>
            </w:pPr>
            <w:r>
              <w:rPr>
                <w:rFonts w:asciiTheme="majorHAnsi" w:hAnsiTheme="majorHAnsi"/>
                <w:lang w:val="en-CA"/>
              </w:rPr>
              <w:t xml:space="preserve">Limitations and Implications sections </w:t>
            </w:r>
          </w:p>
        </w:tc>
      </w:tr>
      <w:tr w:rsidR="00867E54" w:rsidRPr="000064A5" w14:paraId="177B476C" w14:textId="77777777" w:rsidTr="00D94B0F">
        <w:tc>
          <w:tcPr>
            <w:tcW w:w="987" w:type="dxa"/>
          </w:tcPr>
          <w:p w14:paraId="356B42BF" w14:textId="24880AE7" w:rsidR="00CC2962" w:rsidRPr="000064A5" w:rsidRDefault="005E0A8D" w:rsidP="00CC2962">
            <w:pPr>
              <w:rPr>
                <w:rFonts w:asciiTheme="majorHAnsi" w:hAnsiTheme="majorHAnsi"/>
                <w:lang w:val="en-CA"/>
              </w:rPr>
            </w:pPr>
            <w:r>
              <w:rPr>
                <w:rFonts w:asciiTheme="majorHAnsi" w:hAnsiTheme="majorHAnsi"/>
                <w:lang w:val="en-CA"/>
              </w:rPr>
              <w:t>Jan</w:t>
            </w:r>
            <w:r w:rsidR="00CC2962">
              <w:rPr>
                <w:rFonts w:asciiTheme="majorHAnsi" w:hAnsiTheme="majorHAnsi"/>
                <w:lang w:val="en-CA"/>
              </w:rPr>
              <w:t xml:space="preserve"> </w:t>
            </w:r>
            <w:r w:rsidR="001B70DE">
              <w:rPr>
                <w:rFonts w:asciiTheme="majorHAnsi" w:hAnsiTheme="majorHAnsi"/>
                <w:lang w:val="en-CA"/>
              </w:rPr>
              <w:t>2</w:t>
            </w:r>
            <w:r w:rsidR="0009746A">
              <w:rPr>
                <w:rFonts w:asciiTheme="majorHAnsi" w:hAnsiTheme="majorHAnsi"/>
                <w:lang w:val="en-CA"/>
              </w:rPr>
              <w:t>6</w:t>
            </w:r>
          </w:p>
        </w:tc>
        <w:tc>
          <w:tcPr>
            <w:tcW w:w="1713" w:type="dxa"/>
          </w:tcPr>
          <w:p w14:paraId="6EEC5A0C" w14:textId="704FC393" w:rsidR="00CC2962" w:rsidRPr="000064A5" w:rsidRDefault="00CC2962" w:rsidP="00CC2962">
            <w:pPr>
              <w:rPr>
                <w:rFonts w:asciiTheme="majorHAnsi" w:hAnsiTheme="majorHAnsi"/>
                <w:lang w:val="en-CA"/>
              </w:rPr>
            </w:pPr>
            <w:r>
              <w:rPr>
                <w:rFonts w:asciiTheme="majorHAnsi" w:hAnsiTheme="majorHAnsi"/>
                <w:lang w:val="en-CA"/>
              </w:rPr>
              <w:t xml:space="preserve">7 </w:t>
            </w:r>
            <w:r w:rsidRPr="000064A5">
              <w:rPr>
                <w:rFonts w:asciiTheme="majorHAnsi" w:hAnsiTheme="majorHAnsi"/>
                <w:lang w:val="en-CA"/>
              </w:rPr>
              <w:t xml:space="preserve">Building a Timeline </w:t>
            </w:r>
          </w:p>
        </w:tc>
        <w:tc>
          <w:tcPr>
            <w:tcW w:w="2880" w:type="dxa"/>
          </w:tcPr>
          <w:p w14:paraId="5B1C15BC" w14:textId="54A67784" w:rsidR="00CC2962" w:rsidRPr="000064A5" w:rsidRDefault="005E0A8D" w:rsidP="00CC2962">
            <w:pPr>
              <w:rPr>
                <w:rFonts w:asciiTheme="majorHAnsi" w:hAnsiTheme="majorHAnsi"/>
                <w:lang w:val="en-CA"/>
              </w:rPr>
            </w:pPr>
            <w:r>
              <w:rPr>
                <w:rFonts w:asciiTheme="majorHAnsi" w:hAnsiTheme="majorHAnsi"/>
                <w:lang w:val="en-CA"/>
              </w:rPr>
              <w:t>h</w:t>
            </w:r>
            <w:r w:rsidR="00CC2962" w:rsidRPr="000064A5">
              <w:rPr>
                <w:rFonts w:asciiTheme="majorHAnsi" w:hAnsiTheme="majorHAnsi"/>
                <w:lang w:val="en-CA"/>
              </w:rPr>
              <w:t>ow to develop a timeline and calculate resources, calculating time needed</w:t>
            </w:r>
          </w:p>
          <w:p w14:paraId="7C477531" w14:textId="77777777" w:rsidR="00CC2962" w:rsidRPr="000064A5" w:rsidRDefault="00CC2962" w:rsidP="00CC2962">
            <w:pPr>
              <w:rPr>
                <w:rFonts w:asciiTheme="majorHAnsi" w:hAnsiTheme="majorHAnsi"/>
                <w:lang w:val="en-CA"/>
              </w:rPr>
            </w:pPr>
          </w:p>
        </w:tc>
        <w:tc>
          <w:tcPr>
            <w:tcW w:w="3145" w:type="dxa"/>
          </w:tcPr>
          <w:p w14:paraId="6E8BB432" w14:textId="1602B5AD" w:rsidR="00CC2962" w:rsidRPr="00C86164" w:rsidRDefault="005E0A8D" w:rsidP="00CC2962">
            <w:pPr>
              <w:rPr>
                <w:rFonts w:asciiTheme="majorHAnsi" w:hAnsiTheme="majorHAnsi"/>
                <w:lang w:val="en-CA"/>
              </w:rPr>
            </w:pPr>
            <w:r>
              <w:rPr>
                <w:rFonts w:asciiTheme="majorHAnsi" w:hAnsiTheme="majorHAnsi"/>
                <w:lang w:val="en-CA"/>
              </w:rPr>
              <w:t xml:space="preserve">Feb </w:t>
            </w:r>
            <w:r w:rsidR="0009746A">
              <w:rPr>
                <w:rFonts w:asciiTheme="majorHAnsi" w:hAnsiTheme="majorHAnsi"/>
                <w:lang w:val="en-CA"/>
              </w:rPr>
              <w:t>9</w:t>
            </w:r>
            <w:r w:rsidR="00CC2962" w:rsidRPr="00C86164">
              <w:rPr>
                <w:rFonts w:asciiTheme="majorHAnsi" w:hAnsiTheme="majorHAnsi"/>
                <w:lang w:val="en-CA"/>
              </w:rPr>
              <w:t xml:space="preserve">: </w:t>
            </w:r>
          </w:p>
          <w:p w14:paraId="0C9CF2C3" w14:textId="40CD7B1C" w:rsidR="00CC2962" w:rsidRPr="000064A5" w:rsidRDefault="00CC2962" w:rsidP="00CC2962">
            <w:pPr>
              <w:rPr>
                <w:rFonts w:asciiTheme="majorHAnsi" w:hAnsiTheme="majorHAnsi"/>
                <w:lang w:val="en-CA"/>
              </w:rPr>
            </w:pPr>
            <w:r w:rsidRPr="000064A5">
              <w:rPr>
                <w:rFonts w:asciiTheme="majorHAnsi" w:hAnsiTheme="majorHAnsi"/>
                <w:lang w:val="en-CA"/>
              </w:rPr>
              <w:t>Timeline attached to protocol objectives and methods</w:t>
            </w:r>
            <w:r w:rsidR="005E0A8D">
              <w:rPr>
                <w:rFonts w:asciiTheme="majorHAnsi" w:hAnsiTheme="majorHAnsi"/>
                <w:lang w:val="en-CA"/>
              </w:rPr>
              <w:t xml:space="preserve"> with </w:t>
            </w:r>
            <w:r w:rsidR="00692E19">
              <w:rPr>
                <w:rFonts w:asciiTheme="majorHAnsi" w:hAnsiTheme="majorHAnsi"/>
                <w:lang w:val="en-CA"/>
              </w:rPr>
              <w:t xml:space="preserve">feedback </w:t>
            </w:r>
            <w:r w:rsidR="005E0A8D">
              <w:rPr>
                <w:rFonts w:asciiTheme="majorHAnsi" w:hAnsiTheme="majorHAnsi"/>
                <w:lang w:val="en-CA"/>
              </w:rPr>
              <w:t xml:space="preserve">incorporated </w:t>
            </w:r>
            <w:r w:rsidR="00692E19">
              <w:rPr>
                <w:rFonts w:asciiTheme="majorHAnsi" w:hAnsiTheme="majorHAnsi"/>
                <w:lang w:val="en-CA"/>
              </w:rPr>
              <w:t xml:space="preserve">- </w:t>
            </w:r>
            <w:r w:rsidR="00692E19">
              <w:rPr>
                <w:rFonts w:ascii="Calibri" w:hAnsi="Calibri"/>
                <w:lang w:val="en-CA"/>
              </w:rPr>
              <w:t>MENTOR FEEDBACK REQUIRED</w:t>
            </w:r>
          </w:p>
          <w:p w14:paraId="5C67DC4C" w14:textId="2240605E" w:rsidR="00CC2962" w:rsidRPr="000064A5" w:rsidRDefault="00CC2962" w:rsidP="00CC2962">
            <w:pPr>
              <w:rPr>
                <w:rFonts w:asciiTheme="majorHAnsi" w:hAnsiTheme="majorHAnsi"/>
                <w:lang w:val="en-CA"/>
              </w:rPr>
            </w:pPr>
          </w:p>
        </w:tc>
      </w:tr>
      <w:tr w:rsidR="00867E54" w:rsidRPr="000064A5" w14:paraId="7A0ABCEF" w14:textId="77777777" w:rsidTr="00D94B0F">
        <w:trPr>
          <w:trHeight w:val="954"/>
        </w:trPr>
        <w:tc>
          <w:tcPr>
            <w:tcW w:w="987" w:type="dxa"/>
          </w:tcPr>
          <w:p w14:paraId="6F6FBEB7" w14:textId="0823AD80" w:rsidR="00CC2962" w:rsidRPr="000064A5" w:rsidRDefault="005E0A8D" w:rsidP="00CC2962">
            <w:pPr>
              <w:rPr>
                <w:rFonts w:asciiTheme="majorHAnsi" w:hAnsiTheme="majorHAnsi"/>
                <w:lang w:val="en-CA"/>
              </w:rPr>
            </w:pPr>
            <w:r>
              <w:rPr>
                <w:rFonts w:asciiTheme="majorHAnsi" w:hAnsiTheme="majorHAnsi"/>
                <w:lang w:val="en-CA"/>
              </w:rPr>
              <w:lastRenderedPageBreak/>
              <w:t xml:space="preserve">Feb </w:t>
            </w:r>
            <w:r w:rsidR="0009746A">
              <w:rPr>
                <w:rFonts w:asciiTheme="majorHAnsi" w:hAnsiTheme="majorHAnsi"/>
                <w:lang w:val="en-CA"/>
              </w:rPr>
              <w:t>9</w:t>
            </w:r>
          </w:p>
        </w:tc>
        <w:tc>
          <w:tcPr>
            <w:tcW w:w="1713" w:type="dxa"/>
          </w:tcPr>
          <w:p w14:paraId="2CF4736F" w14:textId="2C81530C" w:rsidR="00CC2962" w:rsidRPr="000064A5" w:rsidRDefault="00CC2962" w:rsidP="00CC2962">
            <w:pPr>
              <w:rPr>
                <w:rFonts w:asciiTheme="majorHAnsi" w:hAnsiTheme="majorHAnsi"/>
                <w:lang w:val="en-CA"/>
              </w:rPr>
            </w:pPr>
            <w:r>
              <w:rPr>
                <w:rFonts w:asciiTheme="majorHAnsi" w:hAnsiTheme="majorHAnsi"/>
                <w:lang w:val="en-CA"/>
              </w:rPr>
              <w:t xml:space="preserve">8 </w:t>
            </w:r>
            <w:r w:rsidRPr="000064A5">
              <w:rPr>
                <w:rFonts w:asciiTheme="majorHAnsi" w:hAnsiTheme="majorHAnsi"/>
                <w:lang w:val="en-CA"/>
              </w:rPr>
              <w:t xml:space="preserve">How to Create a Budget </w:t>
            </w:r>
          </w:p>
        </w:tc>
        <w:tc>
          <w:tcPr>
            <w:tcW w:w="2880" w:type="dxa"/>
          </w:tcPr>
          <w:p w14:paraId="38FD3407" w14:textId="2A498BD3" w:rsidR="005E0A8D" w:rsidRPr="000064A5" w:rsidRDefault="005E0A8D" w:rsidP="005E0A8D">
            <w:pPr>
              <w:rPr>
                <w:rFonts w:asciiTheme="majorHAnsi" w:hAnsiTheme="majorHAnsi"/>
                <w:lang w:val="en-CA"/>
              </w:rPr>
            </w:pPr>
            <w:r>
              <w:rPr>
                <w:rFonts w:asciiTheme="majorHAnsi" w:hAnsiTheme="majorHAnsi"/>
                <w:lang w:val="en-CA"/>
              </w:rPr>
              <w:t>building a budget</w:t>
            </w:r>
            <w:r w:rsidR="00CC2962" w:rsidRPr="000064A5">
              <w:rPr>
                <w:rFonts w:asciiTheme="majorHAnsi" w:hAnsiTheme="majorHAnsi"/>
                <w:lang w:val="en-CA"/>
              </w:rPr>
              <w:t xml:space="preserve"> for Canada and the US </w:t>
            </w:r>
            <w:r>
              <w:rPr>
                <w:rFonts w:asciiTheme="majorHAnsi" w:hAnsiTheme="majorHAnsi"/>
                <w:lang w:val="en-CA"/>
              </w:rPr>
              <w:t>granting opportunities</w:t>
            </w:r>
          </w:p>
        </w:tc>
        <w:tc>
          <w:tcPr>
            <w:tcW w:w="3145" w:type="dxa"/>
          </w:tcPr>
          <w:p w14:paraId="617EF120" w14:textId="7C9300E4" w:rsidR="00CC2962" w:rsidRPr="000064A5" w:rsidRDefault="005E0A8D" w:rsidP="00CC2962">
            <w:pPr>
              <w:rPr>
                <w:rFonts w:asciiTheme="majorHAnsi" w:hAnsiTheme="majorHAnsi"/>
                <w:lang w:val="en-CA"/>
              </w:rPr>
            </w:pPr>
            <w:r>
              <w:rPr>
                <w:rFonts w:asciiTheme="majorHAnsi" w:hAnsiTheme="majorHAnsi"/>
                <w:lang w:val="en-CA"/>
              </w:rPr>
              <w:t>Feb</w:t>
            </w:r>
            <w:r w:rsidR="00CC2962" w:rsidRPr="000064A5">
              <w:rPr>
                <w:rFonts w:asciiTheme="majorHAnsi" w:hAnsiTheme="majorHAnsi"/>
                <w:lang w:val="en-CA"/>
              </w:rPr>
              <w:t xml:space="preserve"> </w:t>
            </w:r>
            <w:r w:rsidR="002344A7">
              <w:rPr>
                <w:rFonts w:asciiTheme="majorHAnsi" w:hAnsiTheme="majorHAnsi"/>
                <w:lang w:val="en-CA"/>
              </w:rPr>
              <w:t>2</w:t>
            </w:r>
            <w:r w:rsidR="0009746A">
              <w:rPr>
                <w:rFonts w:asciiTheme="majorHAnsi" w:hAnsiTheme="majorHAnsi"/>
                <w:lang w:val="en-CA"/>
              </w:rPr>
              <w:t>3</w:t>
            </w:r>
            <w:r w:rsidR="00CC2962" w:rsidRPr="000064A5">
              <w:rPr>
                <w:rFonts w:asciiTheme="majorHAnsi" w:hAnsiTheme="majorHAnsi"/>
                <w:lang w:val="en-CA"/>
              </w:rPr>
              <w:t>:</w:t>
            </w:r>
          </w:p>
          <w:p w14:paraId="4C9DF9B5" w14:textId="77777777" w:rsidR="00CC2962" w:rsidRDefault="00CC2962" w:rsidP="00CC2962">
            <w:pPr>
              <w:rPr>
                <w:rFonts w:asciiTheme="majorHAnsi" w:hAnsiTheme="majorHAnsi"/>
                <w:lang w:val="en-CA"/>
              </w:rPr>
            </w:pPr>
            <w:r w:rsidRPr="000064A5">
              <w:rPr>
                <w:rFonts w:asciiTheme="majorHAnsi" w:hAnsiTheme="majorHAnsi"/>
                <w:lang w:val="en-CA"/>
              </w:rPr>
              <w:t>Budget attached to protocol objectives and methods</w:t>
            </w:r>
          </w:p>
          <w:p w14:paraId="64C1CE0D" w14:textId="1CA6F8A8" w:rsidR="005E0A8D" w:rsidRPr="000064A5" w:rsidRDefault="005E0A8D" w:rsidP="00CC2962">
            <w:pPr>
              <w:rPr>
                <w:rFonts w:asciiTheme="majorHAnsi" w:hAnsiTheme="majorHAnsi"/>
                <w:lang w:val="en-CA"/>
              </w:rPr>
            </w:pPr>
          </w:p>
        </w:tc>
      </w:tr>
      <w:tr w:rsidR="00867E54" w:rsidRPr="000064A5" w14:paraId="49AAD3CA" w14:textId="77777777" w:rsidTr="00D94B0F">
        <w:tc>
          <w:tcPr>
            <w:tcW w:w="987" w:type="dxa"/>
          </w:tcPr>
          <w:p w14:paraId="08FF1277" w14:textId="7512FF0A" w:rsidR="00CC2962" w:rsidRPr="000064A5" w:rsidRDefault="005E0A8D" w:rsidP="00CC2962">
            <w:pPr>
              <w:rPr>
                <w:rFonts w:asciiTheme="majorHAnsi" w:hAnsiTheme="majorHAnsi"/>
                <w:lang w:val="en-CA"/>
              </w:rPr>
            </w:pPr>
            <w:r>
              <w:rPr>
                <w:rFonts w:asciiTheme="majorHAnsi" w:hAnsiTheme="majorHAnsi"/>
                <w:lang w:val="en-CA"/>
              </w:rPr>
              <w:t xml:space="preserve">Feb </w:t>
            </w:r>
            <w:r w:rsidR="0009746A">
              <w:rPr>
                <w:rFonts w:asciiTheme="majorHAnsi" w:hAnsiTheme="majorHAnsi"/>
                <w:lang w:val="en-CA"/>
              </w:rPr>
              <w:t>23</w:t>
            </w:r>
            <w:r w:rsidR="00CC2962">
              <w:rPr>
                <w:rFonts w:asciiTheme="majorHAnsi" w:hAnsiTheme="majorHAnsi"/>
                <w:lang w:val="en-CA"/>
              </w:rPr>
              <w:t xml:space="preserve"> </w:t>
            </w:r>
          </w:p>
        </w:tc>
        <w:tc>
          <w:tcPr>
            <w:tcW w:w="1713" w:type="dxa"/>
          </w:tcPr>
          <w:p w14:paraId="06EAB64C" w14:textId="0237708B" w:rsidR="00CC2962" w:rsidRPr="000064A5" w:rsidRDefault="00CC2962" w:rsidP="00CC2962">
            <w:pPr>
              <w:rPr>
                <w:rFonts w:asciiTheme="majorHAnsi" w:hAnsiTheme="majorHAnsi"/>
                <w:lang w:val="en-CA"/>
              </w:rPr>
            </w:pPr>
            <w:r>
              <w:rPr>
                <w:rFonts w:asciiTheme="majorHAnsi" w:hAnsiTheme="majorHAnsi"/>
                <w:lang w:val="en-CA"/>
              </w:rPr>
              <w:t xml:space="preserve">9 </w:t>
            </w:r>
            <w:r w:rsidRPr="000064A5">
              <w:rPr>
                <w:rFonts w:asciiTheme="majorHAnsi" w:hAnsiTheme="majorHAnsi"/>
                <w:lang w:val="en-CA"/>
              </w:rPr>
              <w:t>Creating a CV</w:t>
            </w:r>
          </w:p>
          <w:p w14:paraId="3C74199A" w14:textId="2D719136" w:rsidR="00CC2962" w:rsidRPr="000064A5" w:rsidRDefault="00CC2962" w:rsidP="00CC2962">
            <w:pPr>
              <w:rPr>
                <w:rFonts w:asciiTheme="majorHAnsi" w:hAnsiTheme="majorHAnsi"/>
                <w:lang w:val="en-CA"/>
              </w:rPr>
            </w:pPr>
          </w:p>
        </w:tc>
        <w:tc>
          <w:tcPr>
            <w:tcW w:w="2880" w:type="dxa"/>
          </w:tcPr>
          <w:p w14:paraId="4D06EF87" w14:textId="6C89477A" w:rsidR="00CC2962" w:rsidRPr="000064A5" w:rsidRDefault="003F5464" w:rsidP="00CC2962">
            <w:pPr>
              <w:rPr>
                <w:rFonts w:asciiTheme="majorHAnsi" w:hAnsiTheme="majorHAnsi"/>
                <w:lang w:val="en-CA"/>
              </w:rPr>
            </w:pPr>
            <w:proofErr w:type="spellStart"/>
            <w:r>
              <w:rPr>
                <w:rFonts w:asciiTheme="majorHAnsi" w:hAnsiTheme="majorHAnsi"/>
                <w:lang w:val="en-CA"/>
              </w:rPr>
              <w:t>B</w:t>
            </w:r>
            <w:r w:rsidR="00CC2962" w:rsidRPr="000064A5">
              <w:rPr>
                <w:rFonts w:asciiTheme="majorHAnsi" w:hAnsiTheme="majorHAnsi"/>
                <w:lang w:val="en-CA"/>
              </w:rPr>
              <w:t>iosketch</w:t>
            </w:r>
            <w:proofErr w:type="spellEnd"/>
            <w:r w:rsidR="00CC2962" w:rsidRPr="000064A5">
              <w:rPr>
                <w:rFonts w:asciiTheme="majorHAnsi" w:hAnsiTheme="majorHAnsi"/>
                <w:lang w:val="en-CA"/>
              </w:rPr>
              <w:t xml:space="preserve"> and CV’s</w:t>
            </w:r>
          </w:p>
        </w:tc>
        <w:tc>
          <w:tcPr>
            <w:tcW w:w="3145" w:type="dxa"/>
          </w:tcPr>
          <w:p w14:paraId="51E85D50" w14:textId="7BB02E50" w:rsidR="00CC2962" w:rsidRDefault="005E0A8D" w:rsidP="00CC2962">
            <w:pPr>
              <w:rPr>
                <w:rFonts w:asciiTheme="majorHAnsi" w:hAnsiTheme="majorHAnsi"/>
                <w:lang w:val="en-CA"/>
              </w:rPr>
            </w:pPr>
            <w:r>
              <w:rPr>
                <w:rFonts w:asciiTheme="majorHAnsi" w:hAnsiTheme="majorHAnsi"/>
                <w:lang w:val="en-CA"/>
              </w:rPr>
              <w:t xml:space="preserve">Mar </w:t>
            </w:r>
            <w:r w:rsidR="0009746A">
              <w:rPr>
                <w:rFonts w:asciiTheme="majorHAnsi" w:hAnsiTheme="majorHAnsi"/>
                <w:lang w:val="en-CA"/>
              </w:rPr>
              <w:t>16</w:t>
            </w:r>
            <w:r w:rsidR="00CC2962">
              <w:rPr>
                <w:rFonts w:asciiTheme="majorHAnsi" w:hAnsiTheme="majorHAnsi"/>
                <w:lang w:val="en-CA"/>
              </w:rPr>
              <w:t>:</w:t>
            </w:r>
          </w:p>
          <w:p w14:paraId="55E49898" w14:textId="77777777" w:rsidR="005E0A8D" w:rsidRDefault="00CC2962" w:rsidP="00CC2962">
            <w:pPr>
              <w:rPr>
                <w:rFonts w:asciiTheme="majorHAnsi" w:hAnsiTheme="majorHAnsi"/>
                <w:lang w:val="en-CA"/>
              </w:rPr>
            </w:pPr>
            <w:r>
              <w:rPr>
                <w:rFonts w:asciiTheme="majorHAnsi" w:hAnsiTheme="majorHAnsi"/>
                <w:lang w:val="en-CA"/>
              </w:rPr>
              <w:t>CV/</w:t>
            </w:r>
            <w:proofErr w:type="spellStart"/>
            <w:r>
              <w:rPr>
                <w:rFonts w:asciiTheme="majorHAnsi" w:hAnsiTheme="majorHAnsi"/>
                <w:lang w:val="en-CA"/>
              </w:rPr>
              <w:t>Biosketch</w:t>
            </w:r>
            <w:proofErr w:type="spellEnd"/>
          </w:p>
          <w:p w14:paraId="5EE7571E" w14:textId="77777777" w:rsidR="005C03A6" w:rsidRDefault="005C03A6" w:rsidP="00CC2962">
            <w:pPr>
              <w:rPr>
                <w:rFonts w:asciiTheme="majorHAnsi" w:hAnsiTheme="majorHAnsi"/>
                <w:lang w:val="en-CA"/>
              </w:rPr>
            </w:pPr>
          </w:p>
          <w:p w14:paraId="351FE3B4" w14:textId="00C348FE" w:rsidR="005C03A6" w:rsidRDefault="005C03A6" w:rsidP="00CC2962">
            <w:pPr>
              <w:rPr>
                <w:rFonts w:asciiTheme="majorHAnsi" w:hAnsiTheme="majorHAnsi"/>
                <w:lang w:val="en-CA"/>
              </w:rPr>
            </w:pPr>
            <w:r>
              <w:rPr>
                <w:rFonts w:asciiTheme="majorHAnsi" w:hAnsiTheme="majorHAnsi"/>
                <w:lang w:val="en-CA"/>
              </w:rPr>
              <w:t xml:space="preserve">Mar </w:t>
            </w:r>
            <w:r w:rsidR="0009746A">
              <w:rPr>
                <w:rFonts w:asciiTheme="majorHAnsi" w:hAnsiTheme="majorHAnsi"/>
                <w:lang w:val="en-CA"/>
              </w:rPr>
              <w:t>16</w:t>
            </w:r>
            <w:r>
              <w:rPr>
                <w:rFonts w:asciiTheme="majorHAnsi" w:hAnsiTheme="majorHAnsi"/>
                <w:lang w:val="en-CA"/>
              </w:rPr>
              <w:t xml:space="preserve">: </w:t>
            </w:r>
          </w:p>
          <w:p w14:paraId="7721C886" w14:textId="77777777" w:rsidR="005C03A6" w:rsidRDefault="005C03A6" w:rsidP="00CC2962">
            <w:pPr>
              <w:rPr>
                <w:rFonts w:asciiTheme="majorHAnsi" w:hAnsiTheme="majorHAnsi"/>
                <w:lang w:val="en-CA"/>
              </w:rPr>
            </w:pPr>
            <w:r>
              <w:rPr>
                <w:rFonts w:asciiTheme="majorHAnsi" w:hAnsiTheme="majorHAnsi"/>
                <w:lang w:val="en-CA"/>
              </w:rPr>
              <w:t>Description of where the protocol will be submitted with title of grant and abstract/summary</w:t>
            </w:r>
          </w:p>
          <w:p w14:paraId="1E1FEBEE" w14:textId="6FD5C635" w:rsidR="005C03A6" w:rsidRPr="000064A5" w:rsidRDefault="005C03A6" w:rsidP="00CC2962">
            <w:pPr>
              <w:rPr>
                <w:rFonts w:asciiTheme="majorHAnsi" w:hAnsiTheme="majorHAnsi"/>
                <w:lang w:val="en-CA"/>
              </w:rPr>
            </w:pPr>
          </w:p>
        </w:tc>
      </w:tr>
      <w:tr w:rsidR="008F440A" w:rsidRPr="000064A5" w14:paraId="3EE1AEE4" w14:textId="77777777" w:rsidTr="00E07FD0">
        <w:tc>
          <w:tcPr>
            <w:tcW w:w="8725" w:type="dxa"/>
            <w:gridSpan w:val="4"/>
          </w:tcPr>
          <w:p w14:paraId="64E84D13" w14:textId="442FC56C" w:rsidR="008F440A" w:rsidRDefault="008F440A" w:rsidP="008F440A">
            <w:pPr>
              <w:jc w:val="center"/>
              <w:rPr>
                <w:rFonts w:asciiTheme="majorHAnsi" w:hAnsiTheme="majorHAnsi"/>
                <w:b/>
                <w:lang w:val="en-CA"/>
              </w:rPr>
            </w:pPr>
            <w:r w:rsidRPr="0009789A">
              <w:rPr>
                <w:rFonts w:ascii="Calibri" w:hAnsi="Calibri"/>
                <w:b/>
                <w:lang w:val="en-CA"/>
              </w:rPr>
              <w:t xml:space="preserve">VIRTUAL CLASS – Q &amp; A – </w:t>
            </w:r>
            <w:r w:rsidR="00B3394C">
              <w:rPr>
                <w:rFonts w:ascii="Calibri" w:hAnsi="Calibri"/>
                <w:b/>
                <w:lang w:val="en-CA"/>
              </w:rPr>
              <w:t>March 1</w:t>
            </w:r>
            <w:r w:rsidR="0009746A">
              <w:rPr>
                <w:rFonts w:ascii="Calibri" w:hAnsi="Calibri"/>
                <w:b/>
                <w:lang w:val="en-CA"/>
              </w:rPr>
              <w:t>8</w:t>
            </w:r>
            <w:r w:rsidRPr="00373DD8">
              <w:rPr>
                <w:rFonts w:ascii="Calibri" w:hAnsi="Calibri"/>
                <w:b/>
                <w:lang w:val="en-CA"/>
              </w:rPr>
              <w:t>, 202</w:t>
            </w:r>
            <w:r w:rsidR="0009746A">
              <w:rPr>
                <w:rFonts w:ascii="Calibri" w:hAnsi="Calibri"/>
                <w:b/>
                <w:lang w:val="en-CA"/>
              </w:rPr>
              <w:t>6</w:t>
            </w:r>
            <w:r w:rsidRPr="00373DD8">
              <w:rPr>
                <w:rFonts w:ascii="Calibri" w:hAnsi="Calibri"/>
                <w:b/>
                <w:lang w:val="en-CA"/>
              </w:rPr>
              <w:t xml:space="preserve"> - </w:t>
            </w:r>
            <w:r w:rsidRPr="0009789A">
              <w:rPr>
                <w:rFonts w:ascii="Calibri" w:hAnsi="Calibri"/>
                <w:b/>
                <w:lang w:val="en-CA"/>
              </w:rPr>
              <w:t>12:</w:t>
            </w:r>
            <w:r>
              <w:rPr>
                <w:rFonts w:ascii="Calibri" w:hAnsi="Calibri"/>
                <w:b/>
                <w:lang w:val="en-CA"/>
              </w:rPr>
              <w:t>3</w:t>
            </w:r>
            <w:r w:rsidRPr="0009789A">
              <w:rPr>
                <w:rFonts w:ascii="Calibri" w:hAnsi="Calibri"/>
                <w:b/>
                <w:lang w:val="en-CA"/>
              </w:rPr>
              <w:t xml:space="preserve">0 – </w:t>
            </w:r>
            <w:r>
              <w:rPr>
                <w:rFonts w:ascii="Calibri" w:hAnsi="Calibri"/>
                <w:b/>
                <w:lang w:val="en-CA"/>
              </w:rPr>
              <w:t>2:00</w:t>
            </w:r>
            <w:r w:rsidRPr="0009789A">
              <w:rPr>
                <w:rFonts w:ascii="Calibri" w:hAnsi="Calibri"/>
                <w:b/>
                <w:lang w:val="en-CA"/>
              </w:rPr>
              <w:t xml:space="preserve"> pm EST – ZOOM</w:t>
            </w:r>
          </w:p>
        </w:tc>
      </w:tr>
      <w:tr w:rsidR="008F440A" w:rsidRPr="000064A5" w14:paraId="2EDAE544" w14:textId="77777777" w:rsidTr="00D94B0F">
        <w:tc>
          <w:tcPr>
            <w:tcW w:w="987" w:type="dxa"/>
          </w:tcPr>
          <w:p w14:paraId="0D6DC615" w14:textId="0AF07315" w:rsidR="008F440A" w:rsidRDefault="008F440A" w:rsidP="008F440A">
            <w:pPr>
              <w:rPr>
                <w:rFonts w:asciiTheme="majorHAnsi" w:hAnsiTheme="majorHAnsi"/>
                <w:lang w:val="en-CA"/>
              </w:rPr>
            </w:pPr>
            <w:r>
              <w:rPr>
                <w:rFonts w:asciiTheme="majorHAnsi" w:hAnsiTheme="majorHAnsi"/>
                <w:lang w:val="en-CA"/>
              </w:rPr>
              <w:t>Mar 1</w:t>
            </w:r>
            <w:r w:rsidR="0009746A">
              <w:rPr>
                <w:rFonts w:asciiTheme="majorHAnsi" w:hAnsiTheme="majorHAnsi"/>
                <w:lang w:val="en-CA"/>
              </w:rPr>
              <w:t>6</w:t>
            </w:r>
          </w:p>
        </w:tc>
        <w:tc>
          <w:tcPr>
            <w:tcW w:w="1713" w:type="dxa"/>
          </w:tcPr>
          <w:p w14:paraId="4754BA97" w14:textId="529533A2" w:rsidR="008F440A" w:rsidRDefault="008F440A" w:rsidP="008F440A">
            <w:pPr>
              <w:rPr>
                <w:rFonts w:asciiTheme="majorHAnsi" w:hAnsiTheme="majorHAnsi"/>
                <w:lang w:val="en-CA"/>
              </w:rPr>
            </w:pPr>
            <w:r>
              <w:rPr>
                <w:rFonts w:asciiTheme="majorHAnsi" w:hAnsiTheme="majorHAnsi"/>
                <w:lang w:val="en-CA"/>
              </w:rPr>
              <w:t xml:space="preserve">10 Adapting to Granting Agency Requirements </w:t>
            </w:r>
          </w:p>
        </w:tc>
        <w:tc>
          <w:tcPr>
            <w:tcW w:w="2880" w:type="dxa"/>
          </w:tcPr>
          <w:p w14:paraId="18871E15" w14:textId="5BCFC4FD" w:rsidR="008F440A" w:rsidRPr="000064A5" w:rsidRDefault="008F440A" w:rsidP="008F440A">
            <w:pPr>
              <w:rPr>
                <w:rFonts w:asciiTheme="majorHAnsi" w:hAnsiTheme="majorHAnsi"/>
                <w:lang w:val="en-CA"/>
              </w:rPr>
            </w:pPr>
            <w:r>
              <w:rPr>
                <w:rFonts w:asciiTheme="majorHAnsi" w:hAnsiTheme="majorHAnsi"/>
                <w:lang w:val="en-CA"/>
              </w:rPr>
              <w:t>modifying the revised protocol to a specify granting agency application with specific modules for AI/ML applicants</w:t>
            </w:r>
          </w:p>
        </w:tc>
        <w:tc>
          <w:tcPr>
            <w:tcW w:w="3145" w:type="dxa"/>
          </w:tcPr>
          <w:p w14:paraId="69D5D652" w14:textId="30E292B1" w:rsidR="008F440A" w:rsidRPr="00C86164" w:rsidRDefault="008F440A" w:rsidP="008F440A">
            <w:pPr>
              <w:rPr>
                <w:rFonts w:asciiTheme="majorHAnsi" w:hAnsiTheme="majorHAnsi"/>
                <w:b/>
                <w:lang w:val="en-CA"/>
              </w:rPr>
            </w:pPr>
            <w:r>
              <w:rPr>
                <w:rFonts w:asciiTheme="majorHAnsi" w:hAnsiTheme="majorHAnsi"/>
                <w:b/>
                <w:lang w:val="en-CA"/>
              </w:rPr>
              <w:t xml:space="preserve">April </w:t>
            </w:r>
            <w:r w:rsidR="0009746A">
              <w:rPr>
                <w:rFonts w:asciiTheme="majorHAnsi" w:hAnsiTheme="majorHAnsi"/>
                <w:b/>
                <w:lang w:val="en-CA"/>
              </w:rPr>
              <w:t>3</w:t>
            </w:r>
            <w:r w:rsidRPr="00C86164">
              <w:rPr>
                <w:rFonts w:asciiTheme="majorHAnsi" w:hAnsiTheme="majorHAnsi"/>
                <w:b/>
                <w:lang w:val="en-CA"/>
              </w:rPr>
              <w:t xml:space="preserve"> at the latest:</w:t>
            </w:r>
          </w:p>
          <w:p w14:paraId="599B4EDF" w14:textId="77777777" w:rsidR="008F440A" w:rsidRDefault="008F440A" w:rsidP="008F440A">
            <w:pPr>
              <w:rPr>
                <w:rFonts w:ascii="Calibri" w:hAnsi="Calibri"/>
                <w:lang w:val="en-CA"/>
              </w:rPr>
            </w:pPr>
            <w:r w:rsidRPr="000064A5">
              <w:rPr>
                <w:rFonts w:asciiTheme="majorHAnsi" w:hAnsiTheme="majorHAnsi"/>
                <w:lang w:val="en-CA"/>
              </w:rPr>
              <w:t xml:space="preserve">Complete grant application with </w:t>
            </w:r>
            <w:r>
              <w:rPr>
                <w:rFonts w:asciiTheme="majorHAnsi" w:hAnsiTheme="majorHAnsi"/>
                <w:lang w:val="en-CA"/>
              </w:rPr>
              <w:t xml:space="preserve">all sections required by the granting agency (i.e. </w:t>
            </w:r>
            <w:r w:rsidRPr="000064A5">
              <w:rPr>
                <w:rFonts w:asciiTheme="majorHAnsi" w:hAnsiTheme="majorHAnsi"/>
                <w:lang w:val="en-CA"/>
              </w:rPr>
              <w:t>CV</w:t>
            </w:r>
            <w:r>
              <w:rPr>
                <w:rFonts w:asciiTheme="majorHAnsi" w:hAnsiTheme="majorHAnsi"/>
                <w:lang w:val="en-CA"/>
              </w:rPr>
              <w:t xml:space="preserve">, budget, abstract) and description of funding opportunity you are applying for - </w:t>
            </w:r>
            <w:r>
              <w:rPr>
                <w:rFonts w:ascii="Calibri" w:hAnsi="Calibri"/>
                <w:lang w:val="en-CA"/>
              </w:rPr>
              <w:t>MENTOR FEEDBACK REQUIRED</w:t>
            </w:r>
          </w:p>
          <w:p w14:paraId="1299BC56" w14:textId="78F7E864" w:rsidR="008F440A" w:rsidRPr="00CB6B34" w:rsidRDefault="008F440A" w:rsidP="008F440A">
            <w:pPr>
              <w:rPr>
                <w:rFonts w:asciiTheme="majorHAnsi" w:hAnsiTheme="majorHAnsi"/>
                <w:lang w:val="en-CA"/>
              </w:rPr>
            </w:pPr>
          </w:p>
        </w:tc>
      </w:tr>
      <w:tr w:rsidR="008F440A" w:rsidRPr="000064A5" w14:paraId="1266DD40" w14:textId="77777777" w:rsidTr="00D94B0F">
        <w:tc>
          <w:tcPr>
            <w:tcW w:w="987" w:type="dxa"/>
          </w:tcPr>
          <w:p w14:paraId="7DF86319" w14:textId="640A12DF" w:rsidR="008F440A" w:rsidRDefault="008F440A" w:rsidP="008F440A">
            <w:pPr>
              <w:rPr>
                <w:rFonts w:asciiTheme="majorHAnsi" w:hAnsiTheme="majorHAnsi"/>
                <w:lang w:val="en-CA"/>
              </w:rPr>
            </w:pPr>
            <w:r>
              <w:rPr>
                <w:rFonts w:asciiTheme="majorHAnsi" w:hAnsiTheme="majorHAnsi"/>
                <w:lang w:val="en-CA"/>
              </w:rPr>
              <w:t xml:space="preserve">Apr </w:t>
            </w:r>
            <w:r w:rsidR="0009746A">
              <w:rPr>
                <w:rFonts w:asciiTheme="majorHAnsi" w:hAnsiTheme="majorHAnsi"/>
                <w:lang w:val="en-CA"/>
              </w:rPr>
              <w:t>6</w:t>
            </w:r>
          </w:p>
        </w:tc>
        <w:tc>
          <w:tcPr>
            <w:tcW w:w="1713" w:type="dxa"/>
          </w:tcPr>
          <w:p w14:paraId="3CFE9EC2" w14:textId="3FDB6B74" w:rsidR="008F440A" w:rsidRDefault="008F440A" w:rsidP="008F440A">
            <w:pPr>
              <w:rPr>
                <w:rFonts w:asciiTheme="majorHAnsi" w:hAnsiTheme="majorHAnsi"/>
                <w:lang w:val="en-CA"/>
              </w:rPr>
            </w:pPr>
            <w:r>
              <w:rPr>
                <w:rFonts w:asciiTheme="majorHAnsi" w:hAnsiTheme="majorHAnsi"/>
                <w:lang w:val="en-CA"/>
              </w:rPr>
              <w:t>11 Reviewing Grants</w:t>
            </w:r>
          </w:p>
        </w:tc>
        <w:tc>
          <w:tcPr>
            <w:tcW w:w="2880" w:type="dxa"/>
          </w:tcPr>
          <w:p w14:paraId="0F1D48E1" w14:textId="0520001D" w:rsidR="008F440A" w:rsidRDefault="008F440A" w:rsidP="008F440A">
            <w:pPr>
              <w:rPr>
                <w:rFonts w:asciiTheme="majorHAnsi" w:hAnsiTheme="majorHAnsi"/>
                <w:lang w:val="en-CA"/>
              </w:rPr>
            </w:pPr>
            <w:r>
              <w:rPr>
                <w:rFonts w:asciiTheme="majorHAnsi" w:hAnsiTheme="majorHAnsi"/>
                <w:lang w:val="en-CA"/>
              </w:rPr>
              <w:t xml:space="preserve">Instructions on how to review a grant </w:t>
            </w:r>
          </w:p>
        </w:tc>
        <w:tc>
          <w:tcPr>
            <w:tcW w:w="3145" w:type="dxa"/>
          </w:tcPr>
          <w:p w14:paraId="6791788D" w14:textId="463A2558" w:rsidR="008F440A" w:rsidRDefault="008F440A" w:rsidP="008F440A">
            <w:pPr>
              <w:rPr>
                <w:rFonts w:asciiTheme="majorHAnsi" w:hAnsiTheme="majorHAnsi"/>
                <w:b/>
                <w:lang w:val="en-CA"/>
              </w:rPr>
            </w:pPr>
            <w:r>
              <w:rPr>
                <w:rFonts w:asciiTheme="majorHAnsi" w:hAnsiTheme="majorHAnsi"/>
                <w:b/>
                <w:lang w:val="en-CA"/>
              </w:rPr>
              <w:t xml:space="preserve">May </w:t>
            </w:r>
            <w:r w:rsidR="0009746A">
              <w:rPr>
                <w:rFonts w:asciiTheme="majorHAnsi" w:hAnsiTheme="majorHAnsi"/>
                <w:b/>
                <w:lang w:val="en-CA"/>
              </w:rPr>
              <w:t>2</w:t>
            </w:r>
            <w:r>
              <w:rPr>
                <w:rFonts w:asciiTheme="majorHAnsi" w:hAnsiTheme="majorHAnsi"/>
                <w:b/>
                <w:lang w:val="en-CA"/>
              </w:rPr>
              <w:t xml:space="preserve"> (in-person):</w:t>
            </w:r>
          </w:p>
          <w:p w14:paraId="4C8469E4" w14:textId="7DF1DD3A" w:rsidR="008F440A" w:rsidRDefault="008F440A" w:rsidP="008F440A">
            <w:pPr>
              <w:rPr>
                <w:rFonts w:asciiTheme="majorHAnsi" w:hAnsiTheme="majorHAnsi"/>
                <w:lang w:val="en-CA"/>
              </w:rPr>
            </w:pPr>
            <w:r>
              <w:rPr>
                <w:rFonts w:asciiTheme="majorHAnsi" w:hAnsiTheme="majorHAnsi"/>
                <w:lang w:val="en-CA"/>
              </w:rPr>
              <w:t>Bring review of the grant from one of your peers to the in-person session that you will be assigned Apr 1</w:t>
            </w:r>
            <w:r w:rsidR="0009746A">
              <w:rPr>
                <w:rFonts w:asciiTheme="majorHAnsi" w:hAnsiTheme="majorHAnsi"/>
                <w:lang w:val="en-CA"/>
              </w:rPr>
              <w:t>3</w:t>
            </w:r>
          </w:p>
          <w:p w14:paraId="71818F64" w14:textId="1C538E3D" w:rsidR="008F440A" w:rsidRPr="005C03A6" w:rsidRDefault="008F440A" w:rsidP="008F440A">
            <w:pPr>
              <w:rPr>
                <w:rFonts w:asciiTheme="majorHAnsi" w:hAnsiTheme="majorHAnsi"/>
                <w:lang w:val="en-CA"/>
              </w:rPr>
            </w:pPr>
            <w:r>
              <w:rPr>
                <w:rFonts w:asciiTheme="majorHAnsi" w:hAnsiTheme="majorHAnsi"/>
                <w:lang w:val="en-CA"/>
              </w:rPr>
              <w:t xml:space="preserve"> </w:t>
            </w:r>
          </w:p>
        </w:tc>
      </w:tr>
    </w:tbl>
    <w:p w14:paraId="61B6D836" w14:textId="77777777" w:rsidR="00692E19" w:rsidRDefault="00692E19" w:rsidP="00DA73A2">
      <w:pPr>
        <w:pStyle w:val="Heading2"/>
        <w:spacing w:before="2" w:after="2"/>
        <w:rPr>
          <w:sz w:val="24"/>
          <w:szCs w:val="24"/>
        </w:rPr>
      </w:pPr>
    </w:p>
    <w:p w14:paraId="4390D290" w14:textId="016FA060" w:rsidR="00DA73A2" w:rsidRDefault="00C80F86" w:rsidP="00DA73A2">
      <w:pPr>
        <w:pStyle w:val="Heading2"/>
        <w:spacing w:before="2" w:after="2"/>
      </w:pPr>
      <w:r w:rsidRPr="000064A5">
        <w:rPr>
          <w:sz w:val="24"/>
          <w:szCs w:val="24"/>
        </w:rPr>
        <w:t>Session</w:t>
      </w:r>
      <w:r w:rsidR="00DA73A2" w:rsidRPr="000064A5">
        <w:rPr>
          <w:sz w:val="24"/>
          <w:szCs w:val="24"/>
        </w:rPr>
        <w:t xml:space="preserve"> IV in-person</w:t>
      </w:r>
      <w:r w:rsidR="00F61C07" w:rsidRPr="000064A5">
        <w:rPr>
          <w:sz w:val="24"/>
          <w:szCs w:val="24"/>
        </w:rPr>
        <w:t xml:space="preserve"> </w:t>
      </w:r>
      <w:r w:rsidR="00886F45">
        <w:rPr>
          <w:sz w:val="24"/>
          <w:szCs w:val="24"/>
        </w:rPr>
        <w:t xml:space="preserve">at STFM </w:t>
      </w:r>
      <w:r w:rsidR="00F61C07" w:rsidRPr="000064A5">
        <w:t>(</w:t>
      </w:r>
      <w:r w:rsidR="00D16364">
        <w:rPr>
          <w:sz w:val="24"/>
          <w:szCs w:val="24"/>
        </w:rPr>
        <w:t>New Orleans, Louisianna</w:t>
      </w:r>
      <w:r w:rsidR="00F61C07" w:rsidRPr="000064A5">
        <w:t xml:space="preserve">) </w:t>
      </w:r>
      <w:r w:rsidR="008F440A">
        <w:t xml:space="preserve">May </w:t>
      </w:r>
      <w:r w:rsidR="00D16364">
        <w:t>2</w:t>
      </w:r>
      <w:r w:rsidR="00F61C07" w:rsidRPr="000064A5">
        <w:t>, 20</w:t>
      </w:r>
      <w:r w:rsidR="006E1AED">
        <w:t>2</w:t>
      </w:r>
      <w:r w:rsidR="00D16364">
        <w:t>6</w:t>
      </w:r>
    </w:p>
    <w:p w14:paraId="084F36B1" w14:textId="5B4C815D" w:rsidR="00110243" w:rsidRPr="008D1B81" w:rsidRDefault="00110243" w:rsidP="00110243">
      <w:pPr>
        <w:pStyle w:val="Heading2"/>
        <w:spacing w:before="2" w:after="2"/>
        <w:rPr>
          <w:rFonts w:ascii="Calibri" w:hAnsi="Calibri"/>
          <w:sz w:val="24"/>
          <w:szCs w:val="24"/>
        </w:rPr>
      </w:pPr>
      <w:r>
        <w:rPr>
          <w:rFonts w:ascii="Calibri" w:hAnsi="Calibri"/>
          <w:sz w:val="24"/>
          <w:szCs w:val="24"/>
        </w:rPr>
        <w:t xml:space="preserve">(for Virtual Participants times are </w:t>
      </w:r>
      <w:r w:rsidR="002B416E">
        <w:rPr>
          <w:rFonts w:ascii="Calibri" w:hAnsi="Calibri"/>
          <w:sz w:val="24"/>
          <w:szCs w:val="24"/>
        </w:rPr>
        <w:t>Central</w:t>
      </w:r>
      <w:r w:rsidR="009B696D">
        <w:rPr>
          <w:rFonts w:ascii="Calibri" w:hAnsi="Calibri"/>
          <w:sz w:val="24"/>
          <w:szCs w:val="24"/>
        </w:rPr>
        <w:t xml:space="preserve"> Time</w:t>
      </w:r>
      <w:r>
        <w:rPr>
          <w:rFonts w:ascii="Calibri" w:hAnsi="Calibri"/>
          <w:sz w:val="24"/>
          <w:szCs w:val="24"/>
        </w:rPr>
        <w:t>)</w:t>
      </w:r>
    </w:p>
    <w:p w14:paraId="5B26E3F3" w14:textId="77777777" w:rsidR="00F25FF8" w:rsidRPr="000064A5" w:rsidRDefault="00F25FF8" w:rsidP="00F25FF8">
      <w:pPr>
        <w:rPr>
          <w:rFonts w:asciiTheme="majorHAnsi" w:hAnsiTheme="majorHAnsi"/>
          <w:lang w:val="en-CA"/>
        </w:rPr>
      </w:pPr>
    </w:p>
    <w:p w14:paraId="69E81DCF" w14:textId="6EA502E0" w:rsidR="005C03A6" w:rsidRDefault="005C03A6" w:rsidP="00F25FF8">
      <w:pPr>
        <w:rPr>
          <w:rFonts w:asciiTheme="majorHAnsi" w:hAnsiTheme="majorHAnsi"/>
          <w:b/>
          <w:lang w:val="en-CA"/>
        </w:rPr>
      </w:pPr>
      <w:r>
        <w:rPr>
          <w:rFonts w:asciiTheme="majorHAnsi" w:hAnsiTheme="majorHAnsi"/>
          <w:b/>
          <w:lang w:val="en-CA"/>
        </w:rPr>
        <w:t xml:space="preserve">12:00 – 12:30 </w:t>
      </w:r>
      <w:r w:rsidR="00656898">
        <w:rPr>
          <w:rFonts w:asciiTheme="majorHAnsi" w:hAnsiTheme="majorHAnsi"/>
          <w:b/>
          <w:lang w:val="en-CA"/>
        </w:rPr>
        <w:t>Intros and Instructions</w:t>
      </w:r>
    </w:p>
    <w:p w14:paraId="06EE431D" w14:textId="63C18706" w:rsidR="005C03A6" w:rsidRPr="000064A5" w:rsidRDefault="005C03A6" w:rsidP="00F25FF8">
      <w:pPr>
        <w:rPr>
          <w:rFonts w:asciiTheme="majorHAnsi" w:hAnsiTheme="majorHAnsi"/>
          <w:b/>
          <w:lang w:val="en-CA"/>
        </w:rPr>
      </w:pPr>
      <w:r>
        <w:rPr>
          <w:rFonts w:asciiTheme="majorHAnsi" w:hAnsiTheme="majorHAnsi"/>
          <w:b/>
          <w:lang w:val="en-CA"/>
        </w:rPr>
        <w:t>1:00 – 2:30 Peer Review Panel / Mock Study Section</w:t>
      </w:r>
    </w:p>
    <w:p w14:paraId="6C236773" w14:textId="77777777" w:rsidR="00F25FF8" w:rsidRPr="000064A5" w:rsidRDefault="00F25FF8" w:rsidP="00F25FF8">
      <w:pPr>
        <w:rPr>
          <w:rFonts w:asciiTheme="majorHAnsi" w:hAnsiTheme="majorHAnsi"/>
          <w:lang w:val="en-CA"/>
        </w:rPr>
      </w:pPr>
    </w:p>
    <w:p w14:paraId="3E69E96B" w14:textId="6610F9BB" w:rsidR="00F25FF8" w:rsidRPr="000064A5" w:rsidRDefault="00F25FF8" w:rsidP="00F25FF8">
      <w:pPr>
        <w:rPr>
          <w:rFonts w:asciiTheme="majorHAnsi" w:hAnsiTheme="majorHAnsi"/>
          <w:lang w:val="en-CA"/>
        </w:rPr>
      </w:pPr>
      <w:r w:rsidRPr="000064A5">
        <w:rPr>
          <w:rFonts w:asciiTheme="majorHAnsi" w:hAnsiTheme="majorHAnsi"/>
          <w:lang w:val="en-CA"/>
        </w:rPr>
        <w:t xml:space="preserve">Each Fellow will have </w:t>
      </w:r>
      <w:r w:rsidR="005C03A6">
        <w:rPr>
          <w:rFonts w:asciiTheme="majorHAnsi" w:hAnsiTheme="majorHAnsi"/>
          <w:lang w:val="en-CA"/>
        </w:rPr>
        <w:t xml:space="preserve">an expert </w:t>
      </w:r>
      <w:r w:rsidRPr="000064A5">
        <w:rPr>
          <w:rFonts w:asciiTheme="majorHAnsi" w:hAnsiTheme="majorHAnsi"/>
          <w:lang w:val="en-CA"/>
        </w:rPr>
        <w:t>reviewer</w:t>
      </w:r>
      <w:r w:rsidR="005C03A6">
        <w:rPr>
          <w:rFonts w:asciiTheme="majorHAnsi" w:hAnsiTheme="majorHAnsi"/>
          <w:lang w:val="en-CA"/>
        </w:rPr>
        <w:t xml:space="preserve"> </w:t>
      </w:r>
      <w:r w:rsidRPr="000064A5">
        <w:rPr>
          <w:rFonts w:asciiTheme="majorHAnsi" w:hAnsiTheme="majorHAnsi"/>
          <w:lang w:val="en-CA"/>
        </w:rPr>
        <w:t xml:space="preserve">assigned to their grant </w:t>
      </w:r>
      <w:r w:rsidR="005C03A6">
        <w:rPr>
          <w:rFonts w:asciiTheme="majorHAnsi" w:hAnsiTheme="majorHAnsi"/>
          <w:lang w:val="en-CA"/>
        </w:rPr>
        <w:t xml:space="preserve">as well as one of their Fellows.  Fellows will be divided into two groups to run a mock peer review / study section. The reviewers </w:t>
      </w:r>
      <w:r w:rsidRPr="000064A5">
        <w:rPr>
          <w:rFonts w:asciiTheme="majorHAnsi" w:hAnsiTheme="majorHAnsi"/>
          <w:lang w:val="en-CA"/>
        </w:rPr>
        <w:t xml:space="preserve">will score the grant and provide reviews to be discussed at the meeting.  This will be Chaired by the Course </w:t>
      </w:r>
      <w:r w:rsidR="005C03A6">
        <w:rPr>
          <w:rFonts w:asciiTheme="majorHAnsi" w:hAnsiTheme="majorHAnsi"/>
          <w:lang w:val="en-CA"/>
        </w:rPr>
        <w:t xml:space="preserve">Faculty </w:t>
      </w:r>
      <w:r w:rsidRPr="000064A5">
        <w:rPr>
          <w:rFonts w:asciiTheme="majorHAnsi" w:hAnsiTheme="majorHAnsi"/>
          <w:lang w:val="en-CA"/>
        </w:rPr>
        <w:t>with</w:t>
      </w:r>
      <w:r w:rsidR="005C03A6">
        <w:rPr>
          <w:rFonts w:asciiTheme="majorHAnsi" w:hAnsiTheme="majorHAnsi"/>
          <w:lang w:val="en-CA"/>
        </w:rPr>
        <w:t xml:space="preserve"> Fellows taking turn to act as </w:t>
      </w:r>
      <w:r w:rsidRPr="000064A5">
        <w:rPr>
          <w:rFonts w:asciiTheme="majorHAnsi" w:hAnsiTheme="majorHAnsi"/>
          <w:lang w:val="en-CA"/>
        </w:rPr>
        <w:t>scientific officer and a community member</w:t>
      </w:r>
      <w:r w:rsidR="005C03A6">
        <w:rPr>
          <w:rFonts w:asciiTheme="majorHAnsi" w:hAnsiTheme="majorHAnsi"/>
          <w:lang w:val="en-CA"/>
        </w:rPr>
        <w:t xml:space="preserve"> will provide feedback on each grant</w:t>
      </w:r>
      <w:r w:rsidRPr="000064A5">
        <w:rPr>
          <w:rFonts w:asciiTheme="majorHAnsi" w:hAnsiTheme="majorHAnsi"/>
          <w:lang w:val="en-CA"/>
        </w:rPr>
        <w:t xml:space="preserve">. The Fellows </w:t>
      </w:r>
      <w:r w:rsidR="00692E19">
        <w:rPr>
          <w:rFonts w:asciiTheme="majorHAnsi" w:hAnsiTheme="majorHAnsi"/>
          <w:lang w:val="en-CA"/>
        </w:rPr>
        <w:t>will be asked to vote on each application</w:t>
      </w:r>
      <w:r w:rsidR="005C03A6">
        <w:rPr>
          <w:rFonts w:asciiTheme="majorHAnsi" w:hAnsiTheme="majorHAnsi"/>
          <w:lang w:val="en-CA"/>
        </w:rPr>
        <w:t xml:space="preserve"> and will have access to the grants </w:t>
      </w:r>
      <w:r w:rsidR="005C03A6">
        <w:rPr>
          <w:rFonts w:asciiTheme="majorHAnsi" w:hAnsiTheme="majorHAnsi"/>
          <w:lang w:val="en-CA"/>
        </w:rPr>
        <w:lastRenderedPageBreak/>
        <w:t>during the committee discussions</w:t>
      </w:r>
      <w:r w:rsidR="00692E19">
        <w:rPr>
          <w:rFonts w:asciiTheme="majorHAnsi" w:hAnsiTheme="majorHAnsi"/>
          <w:lang w:val="en-CA"/>
        </w:rPr>
        <w:t>.</w:t>
      </w:r>
      <w:r w:rsidR="00692E19" w:rsidRPr="00692E19">
        <w:rPr>
          <w:rFonts w:asciiTheme="majorHAnsi" w:hAnsiTheme="majorHAnsi"/>
          <w:lang w:val="en-CA"/>
        </w:rPr>
        <w:t xml:space="preserve"> </w:t>
      </w:r>
      <w:r w:rsidR="00692E19" w:rsidRPr="000064A5">
        <w:rPr>
          <w:rFonts w:asciiTheme="majorHAnsi" w:hAnsiTheme="majorHAnsi"/>
          <w:lang w:val="en-CA"/>
        </w:rPr>
        <w:t>The feedback from the reviewers</w:t>
      </w:r>
      <w:r w:rsidR="00692E19">
        <w:rPr>
          <w:rFonts w:asciiTheme="majorHAnsi" w:hAnsiTheme="majorHAnsi"/>
          <w:lang w:val="en-CA"/>
        </w:rPr>
        <w:t>, the other Fellows</w:t>
      </w:r>
      <w:r w:rsidR="00692E19" w:rsidRPr="000064A5">
        <w:rPr>
          <w:rFonts w:asciiTheme="majorHAnsi" w:hAnsiTheme="majorHAnsi"/>
          <w:lang w:val="en-CA"/>
        </w:rPr>
        <w:t xml:space="preserve"> and the scientific officer </w:t>
      </w:r>
      <w:r w:rsidR="00692E19">
        <w:rPr>
          <w:rFonts w:asciiTheme="majorHAnsi" w:hAnsiTheme="majorHAnsi"/>
          <w:lang w:val="en-CA"/>
        </w:rPr>
        <w:t>will be provided to each Fellow one week after the in-person session.</w:t>
      </w:r>
    </w:p>
    <w:p w14:paraId="6409AF29" w14:textId="77777777" w:rsidR="005C03A6" w:rsidRDefault="005C03A6" w:rsidP="00F25FF8">
      <w:pPr>
        <w:rPr>
          <w:rFonts w:asciiTheme="majorHAnsi" w:hAnsiTheme="majorHAnsi"/>
          <w:b/>
          <w:lang w:val="en-CA"/>
        </w:rPr>
      </w:pPr>
    </w:p>
    <w:p w14:paraId="0B5C7E3F" w14:textId="2E532CE3" w:rsidR="00F25FF8" w:rsidRPr="000064A5" w:rsidRDefault="005C03A6" w:rsidP="00F25FF8">
      <w:pPr>
        <w:rPr>
          <w:rFonts w:asciiTheme="majorHAnsi" w:hAnsiTheme="majorHAnsi"/>
          <w:b/>
          <w:lang w:val="en-CA"/>
        </w:rPr>
      </w:pPr>
      <w:r>
        <w:rPr>
          <w:rFonts w:asciiTheme="majorHAnsi" w:hAnsiTheme="majorHAnsi"/>
          <w:b/>
          <w:lang w:val="en-CA"/>
        </w:rPr>
        <w:t xml:space="preserve">2:30 - </w:t>
      </w:r>
      <w:r w:rsidR="000064A5" w:rsidRPr="000064A5">
        <w:rPr>
          <w:rFonts w:asciiTheme="majorHAnsi" w:hAnsiTheme="majorHAnsi"/>
          <w:b/>
          <w:lang w:val="en-CA"/>
        </w:rPr>
        <w:t>3:00</w:t>
      </w:r>
      <w:r w:rsidR="00F25FF8" w:rsidRPr="000064A5">
        <w:rPr>
          <w:rFonts w:asciiTheme="majorHAnsi" w:hAnsiTheme="majorHAnsi"/>
          <w:b/>
          <w:lang w:val="en-CA"/>
        </w:rPr>
        <w:t xml:space="preserve"> Group Expert Feedback</w:t>
      </w:r>
    </w:p>
    <w:p w14:paraId="58BFACE7" w14:textId="77777777" w:rsidR="00F25FF8" w:rsidRPr="000064A5" w:rsidRDefault="00F25FF8" w:rsidP="00F25FF8">
      <w:pPr>
        <w:rPr>
          <w:rFonts w:asciiTheme="majorHAnsi" w:hAnsiTheme="majorHAnsi"/>
          <w:lang w:val="en-CA"/>
        </w:rPr>
      </w:pPr>
    </w:p>
    <w:p w14:paraId="002C8265" w14:textId="08103FE7" w:rsidR="00F25FF8" w:rsidRPr="000064A5" w:rsidRDefault="00F25FF8" w:rsidP="00F25FF8">
      <w:pPr>
        <w:rPr>
          <w:rFonts w:asciiTheme="majorHAnsi" w:hAnsiTheme="majorHAnsi"/>
          <w:lang w:val="en-CA"/>
        </w:rPr>
      </w:pPr>
      <w:r w:rsidRPr="000064A5">
        <w:rPr>
          <w:rFonts w:asciiTheme="majorHAnsi" w:hAnsiTheme="majorHAnsi"/>
          <w:lang w:val="en-CA"/>
        </w:rPr>
        <w:t xml:space="preserve">The Fellows will </w:t>
      </w:r>
      <w:r w:rsidR="005C03A6">
        <w:rPr>
          <w:rFonts w:asciiTheme="majorHAnsi" w:hAnsiTheme="majorHAnsi"/>
          <w:lang w:val="en-CA"/>
        </w:rPr>
        <w:t xml:space="preserve">have a discussion with their expert </w:t>
      </w:r>
      <w:r w:rsidRPr="000064A5">
        <w:rPr>
          <w:rFonts w:asciiTheme="majorHAnsi" w:hAnsiTheme="majorHAnsi"/>
          <w:lang w:val="en-CA"/>
        </w:rPr>
        <w:t xml:space="preserve">reviewers </w:t>
      </w:r>
      <w:r w:rsidR="00692E19">
        <w:rPr>
          <w:rFonts w:asciiTheme="majorHAnsi" w:hAnsiTheme="majorHAnsi"/>
          <w:lang w:val="en-CA"/>
        </w:rPr>
        <w:t>for a general “Ask the Expert” session.</w:t>
      </w:r>
      <w:r w:rsidRPr="000064A5">
        <w:rPr>
          <w:rFonts w:asciiTheme="majorHAnsi" w:hAnsiTheme="majorHAnsi"/>
          <w:lang w:val="en-CA"/>
        </w:rPr>
        <w:t xml:space="preserve">  The group dynamic will allow the “reviewer” to address issue that may not have been highlighted in specific proposals. </w:t>
      </w:r>
    </w:p>
    <w:p w14:paraId="46930BF9" w14:textId="77777777" w:rsidR="00F25FF8" w:rsidRPr="000064A5" w:rsidRDefault="00F25FF8" w:rsidP="00F25FF8">
      <w:pPr>
        <w:rPr>
          <w:rFonts w:asciiTheme="majorHAnsi" w:hAnsiTheme="majorHAnsi"/>
          <w:lang w:val="en-CA"/>
        </w:rPr>
      </w:pPr>
    </w:p>
    <w:p w14:paraId="061FAA96" w14:textId="2F2F1493" w:rsidR="005C03A6" w:rsidRDefault="005C03A6" w:rsidP="00F25FF8">
      <w:pPr>
        <w:rPr>
          <w:rFonts w:asciiTheme="majorHAnsi" w:hAnsiTheme="majorHAnsi"/>
          <w:b/>
          <w:lang w:val="en-CA"/>
        </w:rPr>
      </w:pPr>
      <w:r>
        <w:rPr>
          <w:rFonts w:asciiTheme="majorHAnsi" w:hAnsiTheme="majorHAnsi"/>
          <w:b/>
          <w:lang w:val="en-CA"/>
        </w:rPr>
        <w:t>3:00 – 3:15 Break</w:t>
      </w:r>
    </w:p>
    <w:p w14:paraId="3C351030" w14:textId="77777777" w:rsidR="005C03A6" w:rsidRDefault="005C03A6" w:rsidP="00F25FF8">
      <w:pPr>
        <w:rPr>
          <w:rFonts w:asciiTheme="majorHAnsi" w:hAnsiTheme="majorHAnsi"/>
          <w:b/>
          <w:lang w:val="en-CA"/>
        </w:rPr>
      </w:pPr>
    </w:p>
    <w:p w14:paraId="781A98C5" w14:textId="47EDBAAF" w:rsidR="00F25FF8" w:rsidRPr="000064A5" w:rsidRDefault="00F25FF8" w:rsidP="00F25FF8">
      <w:pPr>
        <w:rPr>
          <w:rFonts w:asciiTheme="majorHAnsi" w:hAnsiTheme="majorHAnsi"/>
          <w:b/>
          <w:lang w:val="en-CA"/>
        </w:rPr>
      </w:pPr>
      <w:r w:rsidRPr="000064A5">
        <w:rPr>
          <w:rFonts w:asciiTheme="majorHAnsi" w:hAnsiTheme="majorHAnsi"/>
          <w:b/>
          <w:lang w:val="en-CA"/>
        </w:rPr>
        <w:t>3:</w:t>
      </w:r>
      <w:r w:rsidR="000064A5" w:rsidRPr="000064A5">
        <w:rPr>
          <w:rFonts w:asciiTheme="majorHAnsi" w:hAnsiTheme="majorHAnsi"/>
          <w:b/>
          <w:lang w:val="en-CA"/>
        </w:rPr>
        <w:t>15</w:t>
      </w:r>
      <w:r w:rsidRPr="000064A5">
        <w:rPr>
          <w:rFonts w:asciiTheme="majorHAnsi" w:hAnsiTheme="majorHAnsi"/>
          <w:b/>
          <w:lang w:val="en-CA"/>
        </w:rPr>
        <w:t xml:space="preserve"> - 4:00 Large Group Discussion</w:t>
      </w:r>
    </w:p>
    <w:p w14:paraId="1D2CA614" w14:textId="77777777" w:rsidR="00F25FF8" w:rsidRPr="000064A5" w:rsidRDefault="00F25FF8" w:rsidP="00F25FF8">
      <w:pPr>
        <w:rPr>
          <w:rFonts w:asciiTheme="majorHAnsi" w:hAnsiTheme="majorHAnsi"/>
          <w:lang w:val="en-CA"/>
        </w:rPr>
      </w:pPr>
    </w:p>
    <w:p w14:paraId="20A75EAE" w14:textId="2EBCCEC5" w:rsidR="00F25FF8" w:rsidRPr="000064A5" w:rsidRDefault="00F25FF8" w:rsidP="00F25FF8">
      <w:pPr>
        <w:rPr>
          <w:rFonts w:asciiTheme="majorHAnsi" w:hAnsiTheme="majorHAnsi"/>
          <w:b/>
        </w:rPr>
      </w:pPr>
      <w:r w:rsidRPr="000064A5">
        <w:rPr>
          <w:rFonts w:asciiTheme="majorHAnsi" w:hAnsiTheme="majorHAnsi"/>
          <w:lang w:val="en-CA"/>
        </w:rPr>
        <w:t xml:space="preserve">Wrap up of the day with an open Q &amp; A about protocols, budget items, CV’s </w:t>
      </w:r>
      <w:proofErr w:type="spellStart"/>
      <w:r w:rsidRPr="000064A5">
        <w:rPr>
          <w:rFonts w:asciiTheme="majorHAnsi" w:hAnsiTheme="majorHAnsi"/>
          <w:lang w:val="en-CA"/>
        </w:rPr>
        <w:t>etc</w:t>
      </w:r>
      <w:proofErr w:type="spellEnd"/>
      <w:r w:rsidR="00867E54">
        <w:rPr>
          <w:rFonts w:asciiTheme="majorHAnsi" w:hAnsiTheme="majorHAnsi"/>
          <w:lang w:val="en-CA"/>
        </w:rPr>
        <w:t xml:space="preserve"> as well as the Reviewers own experiences with grant reviews</w:t>
      </w:r>
      <w:r w:rsidRPr="000064A5">
        <w:rPr>
          <w:rFonts w:asciiTheme="majorHAnsi" w:hAnsiTheme="majorHAnsi"/>
          <w:lang w:val="en-CA"/>
        </w:rPr>
        <w:t xml:space="preserve">. </w:t>
      </w:r>
      <w:r w:rsidRPr="000064A5">
        <w:rPr>
          <w:rFonts w:asciiTheme="majorHAnsi" w:hAnsiTheme="majorHAnsi"/>
        </w:rPr>
        <w:t xml:space="preserve">The Fellows will be expected to incorporate the feedback in their protocol which will be uploaded to the learning platform by </w:t>
      </w:r>
      <w:r w:rsidRPr="000064A5">
        <w:rPr>
          <w:rFonts w:asciiTheme="majorHAnsi" w:hAnsiTheme="majorHAnsi"/>
          <w:b/>
        </w:rPr>
        <w:t>June</w:t>
      </w:r>
      <w:r w:rsidR="000C3223">
        <w:rPr>
          <w:rFonts w:asciiTheme="majorHAnsi" w:hAnsiTheme="majorHAnsi"/>
          <w:b/>
        </w:rPr>
        <w:t xml:space="preserve"> </w:t>
      </w:r>
      <w:r w:rsidR="00004C07">
        <w:rPr>
          <w:rFonts w:asciiTheme="majorHAnsi" w:hAnsiTheme="majorHAnsi"/>
          <w:b/>
        </w:rPr>
        <w:t>30</w:t>
      </w:r>
      <w:r w:rsidR="000C3223">
        <w:rPr>
          <w:rFonts w:asciiTheme="majorHAnsi" w:hAnsiTheme="majorHAnsi"/>
          <w:b/>
        </w:rPr>
        <w:t xml:space="preserve">, </w:t>
      </w:r>
      <w:proofErr w:type="gramStart"/>
      <w:r w:rsidR="000C3223">
        <w:rPr>
          <w:rFonts w:asciiTheme="majorHAnsi" w:hAnsiTheme="majorHAnsi"/>
          <w:b/>
        </w:rPr>
        <w:t>20</w:t>
      </w:r>
      <w:r w:rsidR="005C03A6">
        <w:rPr>
          <w:rFonts w:asciiTheme="majorHAnsi" w:hAnsiTheme="majorHAnsi"/>
          <w:b/>
        </w:rPr>
        <w:t>2</w:t>
      </w:r>
      <w:r w:rsidR="00620665">
        <w:rPr>
          <w:rFonts w:asciiTheme="majorHAnsi" w:hAnsiTheme="majorHAnsi"/>
          <w:b/>
        </w:rPr>
        <w:t>6</w:t>
      </w:r>
      <w:proofErr w:type="gramEnd"/>
      <w:r w:rsidR="00C86164">
        <w:rPr>
          <w:rFonts w:asciiTheme="majorHAnsi" w:hAnsiTheme="majorHAnsi"/>
          <w:b/>
        </w:rPr>
        <w:t xml:space="preserve"> at the latest</w:t>
      </w:r>
      <w:r w:rsidR="005C03A6">
        <w:rPr>
          <w:rFonts w:asciiTheme="majorHAnsi" w:hAnsiTheme="majorHAnsi"/>
        </w:rPr>
        <w:t xml:space="preserve"> and the certificate of completion will be sent once this milestone is me</w:t>
      </w:r>
      <w:r w:rsidR="005C03A6" w:rsidRPr="005C03A6">
        <w:rPr>
          <w:rFonts w:asciiTheme="majorHAnsi" w:hAnsiTheme="majorHAnsi"/>
        </w:rPr>
        <w:t>t</w:t>
      </w:r>
      <w:r w:rsidRPr="005C03A6">
        <w:rPr>
          <w:rFonts w:asciiTheme="majorHAnsi" w:hAnsiTheme="majorHAnsi"/>
        </w:rPr>
        <w:t>.</w:t>
      </w:r>
    </w:p>
    <w:p w14:paraId="54EC1558" w14:textId="77777777" w:rsidR="00F25FF8" w:rsidRPr="000064A5" w:rsidRDefault="00F25FF8" w:rsidP="00F25FF8">
      <w:pPr>
        <w:rPr>
          <w:rFonts w:asciiTheme="majorHAnsi" w:hAnsiTheme="majorHAnsi"/>
          <w:lang w:val="en-CA"/>
        </w:rPr>
      </w:pPr>
    </w:p>
    <w:p w14:paraId="7FFBC721" w14:textId="1EE3F5F5" w:rsidR="00F25FF8" w:rsidRPr="000064A5" w:rsidRDefault="00F25FF8" w:rsidP="00F25FF8">
      <w:pPr>
        <w:rPr>
          <w:rFonts w:asciiTheme="majorHAnsi" w:hAnsiTheme="majorHAnsi"/>
          <w:b/>
          <w:lang w:val="en-CA"/>
        </w:rPr>
      </w:pPr>
      <w:r w:rsidRPr="000064A5">
        <w:rPr>
          <w:rFonts w:asciiTheme="majorHAnsi" w:hAnsiTheme="majorHAnsi"/>
          <w:b/>
          <w:lang w:val="en-CA"/>
        </w:rPr>
        <w:t xml:space="preserve">4:00 – 5:00 Course </w:t>
      </w:r>
      <w:r w:rsidR="000064A5" w:rsidRPr="000064A5">
        <w:rPr>
          <w:rFonts w:asciiTheme="majorHAnsi" w:hAnsiTheme="majorHAnsi"/>
          <w:b/>
          <w:lang w:val="en-CA"/>
        </w:rPr>
        <w:t>Assessment</w:t>
      </w:r>
    </w:p>
    <w:p w14:paraId="56B45B5B" w14:textId="77777777" w:rsidR="00DA73A2" w:rsidRPr="000064A5" w:rsidRDefault="00DA73A2" w:rsidP="00DA73A2">
      <w:pPr>
        <w:rPr>
          <w:rFonts w:asciiTheme="majorHAnsi" w:hAnsiTheme="majorHAnsi"/>
          <w:lang w:val="en-CA"/>
        </w:rPr>
      </w:pPr>
    </w:p>
    <w:p w14:paraId="36B16B02" w14:textId="1A565A31" w:rsidR="000064A5" w:rsidRDefault="00F25FF8" w:rsidP="006C6B9D">
      <w:pPr>
        <w:rPr>
          <w:rFonts w:asciiTheme="majorHAnsi" w:hAnsiTheme="majorHAnsi"/>
        </w:rPr>
      </w:pPr>
      <w:r w:rsidRPr="000064A5">
        <w:rPr>
          <w:rFonts w:asciiTheme="majorHAnsi" w:hAnsiTheme="majorHAnsi"/>
        </w:rPr>
        <w:t>The Fellows, the Faculty, Instructors and Course Director will</w:t>
      </w:r>
      <w:r w:rsidR="00867E54">
        <w:rPr>
          <w:rFonts w:asciiTheme="majorHAnsi" w:hAnsiTheme="majorHAnsi"/>
        </w:rPr>
        <w:t xml:space="preserve"> complete written surveys and</w:t>
      </w:r>
      <w:r w:rsidRPr="000064A5">
        <w:rPr>
          <w:rFonts w:asciiTheme="majorHAnsi" w:hAnsiTheme="majorHAnsi"/>
        </w:rPr>
        <w:t xml:space="preserve"> discuss what they appreciated about the course and what needs to be changed or modified for the following year. Achievement of learning objectives will </w:t>
      </w:r>
      <w:r w:rsidR="00867E54">
        <w:rPr>
          <w:rFonts w:asciiTheme="majorHAnsi" w:hAnsiTheme="majorHAnsi"/>
        </w:rPr>
        <w:t>be evaluated</w:t>
      </w:r>
      <w:r w:rsidRPr="000064A5">
        <w:rPr>
          <w:rFonts w:asciiTheme="majorHAnsi" w:hAnsiTheme="majorHAnsi"/>
        </w:rPr>
        <w:t>.</w:t>
      </w:r>
    </w:p>
    <w:p w14:paraId="7DCEC25E" w14:textId="000395AD" w:rsidR="005C03A6" w:rsidRDefault="005C03A6" w:rsidP="006C6B9D">
      <w:pPr>
        <w:rPr>
          <w:rFonts w:asciiTheme="majorHAnsi" w:hAnsiTheme="majorHAnsi"/>
        </w:rPr>
      </w:pPr>
    </w:p>
    <w:p w14:paraId="6FB20CC6" w14:textId="77777777" w:rsidR="007A564F" w:rsidRPr="008D1B81" w:rsidRDefault="007A564F" w:rsidP="007A564F">
      <w:pPr>
        <w:pStyle w:val="Heading2"/>
        <w:spacing w:before="2" w:after="2"/>
        <w:rPr>
          <w:rFonts w:ascii="Calibri" w:hAnsi="Calibri"/>
          <w:sz w:val="24"/>
          <w:szCs w:val="24"/>
        </w:rPr>
      </w:pPr>
      <w:r>
        <w:rPr>
          <w:rFonts w:ascii="Calibri" w:hAnsi="Calibri"/>
          <w:sz w:val="24"/>
          <w:szCs w:val="24"/>
        </w:rPr>
        <w:t>Course Administration</w:t>
      </w:r>
    </w:p>
    <w:p w14:paraId="2491B556" w14:textId="04E67386" w:rsidR="005C03A6" w:rsidRDefault="005C03A6" w:rsidP="006C6B9D">
      <w:pPr>
        <w:rPr>
          <w:rFonts w:asciiTheme="majorHAnsi" w:hAnsiTheme="majorHAnsi"/>
        </w:rPr>
      </w:pPr>
    </w:p>
    <w:p w14:paraId="1377A2A9" w14:textId="4A96508D" w:rsidR="00886F45" w:rsidRPr="000064A5" w:rsidRDefault="0009746A" w:rsidP="006C6B9D">
      <w:pPr>
        <w:rPr>
          <w:rFonts w:asciiTheme="majorHAnsi" w:hAnsiTheme="majorHAnsi"/>
        </w:rPr>
      </w:pPr>
      <w:r>
        <w:rPr>
          <w:rFonts w:asciiTheme="majorHAnsi" w:hAnsiTheme="majorHAnsi"/>
        </w:rPr>
        <w:t>To ensure flexibility to address changing circumstances</w:t>
      </w:r>
      <w:r w:rsidR="006E1AED">
        <w:rPr>
          <w:rFonts w:asciiTheme="majorHAnsi" w:hAnsiTheme="majorHAnsi"/>
        </w:rPr>
        <w:t xml:space="preserve">, our </w:t>
      </w:r>
      <w:r w:rsidR="00FB6BD9">
        <w:rPr>
          <w:rFonts w:asciiTheme="majorHAnsi" w:hAnsiTheme="majorHAnsi"/>
        </w:rPr>
        <w:t>i</w:t>
      </w:r>
      <w:r w:rsidR="006E1AED">
        <w:rPr>
          <w:rFonts w:asciiTheme="majorHAnsi" w:hAnsiTheme="majorHAnsi"/>
        </w:rPr>
        <w:t>n-person session</w:t>
      </w:r>
      <w:r w:rsidR="00FB6BD9">
        <w:rPr>
          <w:rFonts w:asciiTheme="majorHAnsi" w:hAnsiTheme="majorHAnsi"/>
        </w:rPr>
        <w:t>s</w:t>
      </w:r>
      <w:r w:rsidR="006E1AED">
        <w:rPr>
          <w:rFonts w:asciiTheme="majorHAnsi" w:hAnsiTheme="majorHAnsi"/>
        </w:rPr>
        <w:t xml:space="preserve"> will </w:t>
      </w:r>
      <w:r w:rsidR="00FB6BD9">
        <w:rPr>
          <w:rFonts w:asciiTheme="majorHAnsi" w:hAnsiTheme="majorHAnsi"/>
        </w:rPr>
        <w:t>enable people to attend virtually if need be</w:t>
      </w:r>
      <w:r w:rsidR="006E1AED">
        <w:rPr>
          <w:rFonts w:asciiTheme="majorHAnsi" w:hAnsiTheme="majorHAnsi"/>
        </w:rPr>
        <w:t xml:space="preserve">.  You will need a mic, camera and reliable </w:t>
      </w:r>
      <w:r w:rsidR="00764611">
        <w:rPr>
          <w:rFonts w:asciiTheme="majorHAnsi" w:hAnsiTheme="majorHAnsi"/>
        </w:rPr>
        <w:t>Wi-Fi</w:t>
      </w:r>
      <w:r w:rsidR="006E1AED">
        <w:rPr>
          <w:rFonts w:asciiTheme="majorHAnsi" w:hAnsiTheme="majorHAnsi"/>
        </w:rPr>
        <w:t xml:space="preserve">.  </w:t>
      </w:r>
      <w:r w:rsidR="00886F45">
        <w:rPr>
          <w:rFonts w:asciiTheme="majorHAnsi" w:hAnsiTheme="majorHAnsi"/>
        </w:rPr>
        <w:t>We strongly encourage Fellows to attend NAPCRG</w:t>
      </w:r>
      <w:r w:rsidR="006E1AED">
        <w:rPr>
          <w:rFonts w:asciiTheme="majorHAnsi" w:hAnsiTheme="majorHAnsi"/>
        </w:rPr>
        <w:t xml:space="preserve"> even if it is a virtual conference</w:t>
      </w:r>
      <w:r w:rsidR="00886F45">
        <w:rPr>
          <w:rFonts w:asciiTheme="majorHAnsi" w:hAnsiTheme="majorHAnsi"/>
        </w:rPr>
        <w:t>.</w:t>
      </w:r>
      <w:r w:rsidR="006E1AED">
        <w:rPr>
          <w:rFonts w:asciiTheme="majorHAnsi" w:hAnsiTheme="majorHAnsi"/>
        </w:rPr>
        <w:t xml:space="preserve"> If you face travel restrictions in 202</w:t>
      </w:r>
      <w:r>
        <w:rPr>
          <w:rFonts w:asciiTheme="majorHAnsi" w:hAnsiTheme="majorHAnsi"/>
        </w:rPr>
        <w:t>5</w:t>
      </w:r>
      <w:r w:rsidR="00A07D32">
        <w:rPr>
          <w:rFonts w:asciiTheme="majorHAnsi" w:hAnsiTheme="majorHAnsi"/>
        </w:rPr>
        <w:t xml:space="preserve"> or 202</w:t>
      </w:r>
      <w:r>
        <w:rPr>
          <w:rFonts w:asciiTheme="majorHAnsi" w:hAnsiTheme="majorHAnsi"/>
        </w:rPr>
        <w:t>6</w:t>
      </w:r>
      <w:r w:rsidR="006E1AED">
        <w:rPr>
          <w:rFonts w:asciiTheme="majorHAnsi" w:hAnsiTheme="majorHAnsi"/>
        </w:rPr>
        <w:t>, we will allow participants to attend virtually</w:t>
      </w:r>
      <w:r w:rsidR="00764611">
        <w:rPr>
          <w:rFonts w:asciiTheme="majorHAnsi" w:hAnsiTheme="majorHAnsi"/>
        </w:rPr>
        <w:t>.</w:t>
      </w:r>
      <w:r w:rsidR="00991CF1">
        <w:rPr>
          <w:rFonts w:asciiTheme="majorHAnsi" w:hAnsiTheme="majorHAnsi"/>
        </w:rPr>
        <w:t xml:space="preserve"> </w:t>
      </w:r>
      <w:r w:rsidR="00886F45">
        <w:rPr>
          <w:rFonts w:asciiTheme="majorHAnsi" w:hAnsiTheme="majorHAnsi"/>
        </w:rPr>
        <w:t>GGP Fellows who complete the course will have access to that year’s material after the course completion.</w:t>
      </w:r>
      <w:r w:rsidR="007A564F">
        <w:rPr>
          <w:rFonts w:asciiTheme="majorHAnsi" w:hAnsiTheme="majorHAnsi"/>
        </w:rPr>
        <w:t xml:space="preserve">  If a Fellow has not self-selected a mentor, one will be assigned. Mentors should be met with formally at least 6 times during the year.  Each GGP Fellow will also be assigned to a </w:t>
      </w:r>
      <w:r w:rsidR="006E1AED">
        <w:rPr>
          <w:rFonts w:asciiTheme="majorHAnsi" w:hAnsiTheme="majorHAnsi"/>
        </w:rPr>
        <w:t>C</w:t>
      </w:r>
      <w:r w:rsidR="007A564F">
        <w:rPr>
          <w:rFonts w:asciiTheme="majorHAnsi" w:hAnsiTheme="majorHAnsi"/>
        </w:rPr>
        <w:t xml:space="preserve">ourse Faculty.  Specific questions can be addressed by making an appointment with that Faculty member that will be done through our virtual meeting software (ZOOM).  </w:t>
      </w:r>
    </w:p>
    <w:sectPr w:rsidR="00886F45" w:rsidRPr="000064A5" w:rsidSect="005945FF">
      <w:footerReference w:type="default" r:id="rId7"/>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D2A83" w14:textId="77777777" w:rsidR="00412201" w:rsidRDefault="00412201">
      <w:r>
        <w:separator/>
      </w:r>
    </w:p>
  </w:endnote>
  <w:endnote w:type="continuationSeparator" w:id="0">
    <w:p w14:paraId="116A2234" w14:textId="77777777" w:rsidR="00412201" w:rsidRDefault="00412201">
      <w:r>
        <w:continuationSeparator/>
      </w:r>
    </w:p>
  </w:endnote>
  <w:endnote w:type="continuationNotice" w:id="1">
    <w:p w14:paraId="61C65EC9" w14:textId="77777777" w:rsidR="00412201" w:rsidRDefault="00412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F6BE7" w14:textId="1F8F2C3F" w:rsidR="00B54A6A" w:rsidRPr="00B54A6A" w:rsidRDefault="00656C5C">
    <w:pPr>
      <w:pStyle w:val="Footer"/>
      <w:rPr>
        <w:rFonts w:asciiTheme="majorHAnsi" w:hAnsiTheme="majorHAnsi"/>
        <w:sz w:val="22"/>
        <w:szCs w:val="22"/>
      </w:rPr>
    </w:pPr>
    <w:r>
      <w:rPr>
        <w:rFonts w:asciiTheme="majorHAnsi" w:hAnsiTheme="majorHAnsi"/>
        <w:sz w:val="22"/>
        <w:szCs w:val="22"/>
      </w:rPr>
      <w:t>GGP</w:t>
    </w:r>
    <w:r w:rsidR="00B54A6A" w:rsidRPr="00B54A6A">
      <w:rPr>
        <w:rFonts w:asciiTheme="majorHAnsi" w:hAnsiTheme="majorHAnsi"/>
        <w:sz w:val="22"/>
        <w:szCs w:val="22"/>
      </w:rPr>
      <w:t xml:space="preserve"> Course Outline</w:t>
    </w:r>
    <w:r w:rsidR="00B54A6A" w:rsidRPr="00B54A6A">
      <w:rPr>
        <w:rFonts w:asciiTheme="majorHAnsi" w:hAnsiTheme="majorHAnsi"/>
        <w:sz w:val="22"/>
        <w:szCs w:val="22"/>
      </w:rPr>
      <w:tab/>
    </w:r>
    <w:r w:rsidR="00CC2962">
      <w:rPr>
        <w:rFonts w:asciiTheme="majorHAnsi" w:hAnsiTheme="majorHAnsi"/>
        <w:sz w:val="22"/>
        <w:szCs w:val="22"/>
      </w:rPr>
      <w:t>20</w:t>
    </w:r>
    <w:r w:rsidR="00626A2E">
      <w:rPr>
        <w:rFonts w:asciiTheme="majorHAnsi" w:hAnsiTheme="majorHAnsi"/>
        <w:sz w:val="22"/>
        <w:szCs w:val="22"/>
      </w:rPr>
      <w:t>2</w:t>
    </w:r>
    <w:r w:rsidR="00187383">
      <w:rPr>
        <w:rFonts w:asciiTheme="majorHAnsi" w:hAnsiTheme="majorHAnsi"/>
        <w:sz w:val="22"/>
        <w:szCs w:val="22"/>
      </w:rPr>
      <w:t>5</w:t>
    </w:r>
    <w:r w:rsidR="00CC2962">
      <w:rPr>
        <w:rFonts w:asciiTheme="majorHAnsi" w:hAnsiTheme="majorHAnsi"/>
        <w:sz w:val="22"/>
        <w:szCs w:val="22"/>
      </w:rPr>
      <w:t>-20</w:t>
    </w:r>
    <w:r w:rsidR="0009789A">
      <w:rPr>
        <w:rFonts w:asciiTheme="majorHAnsi" w:hAnsiTheme="majorHAnsi"/>
        <w:sz w:val="22"/>
        <w:szCs w:val="22"/>
      </w:rPr>
      <w:t>2</w:t>
    </w:r>
    <w:r w:rsidR="00187383">
      <w:rPr>
        <w:rFonts w:asciiTheme="majorHAnsi" w:hAnsiTheme="majorHAnsi"/>
        <w:sz w:val="22"/>
        <w:szCs w:val="22"/>
      </w:rPr>
      <w:t>6</w:t>
    </w:r>
    <w:r w:rsidR="00B54A6A" w:rsidRPr="00B54A6A">
      <w:rPr>
        <w:rFonts w:asciiTheme="majorHAnsi" w:hAnsiTheme="majorHAnsi"/>
        <w:sz w:val="22"/>
        <w:szCs w:val="22"/>
      </w:rPr>
      <w:tab/>
      <w:t xml:space="preserve">Page </w:t>
    </w:r>
    <w:r w:rsidR="00B54A6A" w:rsidRPr="00B54A6A">
      <w:rPr>
        <w:rFonts w:asciiTheme="majorHAnsi" w:hAnsiTheme="majorHAnsi"/>
        <w:sz w:val="22"/>
        <w:szCs w:val="22"/>
      </w:rPr>
      <w:fldChar w:fldCharType="begin"/>
    </w:r>
    <w:r w:rsidR="00B54A6A" w:rsidRPr="00B54A6A">
      <w:rPr>
        <w:rFonts w:asciiTheme="majorHAnsi" w:hAnsiTheme="majorHAnsi"/>
        <w:sz w:val="22"/>
        <w:szCs w:val="22"/>
      </w:rPr>
      <w:instrText xml:space="preserve"> PAGE </w:instrText>
    </w:r>
    <w:r w:rsidR="00B54A6A" w:rsidRPr="00B54A6A">
      <w:rPr>
        <w:rFonts w:asciiTheme="majorHAnsi" w:hAnsiTheme="majorHAnsi"/>
        <w:sz w:val="22"/>
        <w:szCs w:val="22"/>
      </w:rPr>
      <w:fldChar w:fldCharType="separate"/>
    </w:r>
    <w:r w:rsidR="00867E54">
      <w:rPr>
        <w:rFonts w:asciiTheme="majorHAnsi" w:hAnsiTheme="majorHAnsi"/>
        <w:noProof/>
        <w:sz w:val="22"/>
        <w:szCs w:val="22"/>
      </w:rPr>
      <w:t>5</w:t>
    </w:r>
    <w:r w:rsidR="00B54A6A" w:rsidRPr="00B54A6A">
      <w:rPr>
        <w:rFonts w:asciiTheme="majorHAnsi" w:hAnsiTheme="majorHAnsi"/>
        <w:sz w:val="22"/>
        <w:szCs w:val="22"/>
      </w:rPr>
      <w:fldChar w:fldCharType="end"/>
    </w:r>
    <w:r w:rsidR="00B54A6A" w:rsidRPr="00B54A6A">
      <w:rPr>
        <w:rFonts w:asciiTheme="majorHAnsi" w:hAnsiTheme="majorHAnsi"/>
        <w:sz w:val="22"/>
        <w:szCs w:val="22"/>
      </w:rPr>
      <w:t xml:space="preserve"> of </w:t>
    </w:r>
    <w:r w:rsidR="00B54A6A" w:rsidRPr="00B54A6A">
      <w:rPr>
        <w:rFonts w:asciiTheme="majorHAnsi" w:hAnsiTheme="majorHAnsi"/>
        <w:sz w:val="22"/>
        <w:szCs w:val="22"/>
      </w:rPr>
      <w:fldChar w:fldCharType="begin"/>
    </w:r>
    <w:r w:rsidR="00B54A6A" w:rsidRPr="00B54A6A">
      <w:rPr>
        <w:rFonts w:asciiTheme="majorHAnsi" w:hAnsiTheme="majorHAnsi"/>
        <w:sz w:val="22"/>
        <w:szCs w:val="22"/>
      </w:rPr>
      <w:instrText xml:space="preserve"> NUMPAGES </w:instrText>
    </w:r>
    <w:r w:rsidR="00B54A6A" w:rsidRPr="00B54A6A">
      <w:rPr>
        <w:rFonts w:asciiTheme="majorHAnsi" w:hAnsiTheme="majorHAnsi"/>
        <w:sz w:val="22"/>
        <w:szCs w:val="22"/>
      </w:rPr>
      <w:fldChar w:fldCharType="separate"/>
    </w:r>
    <w:r w:rsidR="00867E54">
      <w:rPr>
        <w:rFonts w:asciiTheme="majorHAnsi" w:hAnsiTheme="majorHAnsi"/>
        <w:noProof/>
        <w:sz w:val="22"/>
        <w:szCs w:val="22"/>
      </w:rPr>
      <w:t>5</w:t>
    </w:r>
    <w:r w:rsidR="00B54A6A" w:rsidRPr="00B54A6A">
      <w:rPr>
        <w:rFonts w:asciiTheme="majorHAnsi" w:hAnsiTheme="maj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72595" w14:textId="77777777" w:rsidR="00412201" w:rsidRDefault="00412201">
      <w:r>
        <w:separator/>
      </w:r>
    </w:p>
  </w:footnote>
  <w:footnote w:type="continuationSeparator" w:id="0">
    <w:p w14:paraId="1FAC9BB5" w14:textId="77777777" w:rsidR="00412201" w:rsidRDefault="00412201">
      <w:r>
        <w:continuationSeparator/>
      </w:r>
    </w:p>
  </w:footnote>
  <w:footnote w:type="continuationNotice" w:id="1">
    <w:p w14:paraId="547ABB9B" w14:textId="77777777" w:rsidR="00412201" w:rsidRDefault="004122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595F"/>
    <w:multiLevelType w:val="multilevel"/>
    <w:tmpl w:val="B17A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96176"/>
    <w:multiLevelType w:val="hybridMultilevel"/>
    <w:tmpl w:val="998AE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564B2"/>
    <w:multiLevelType w:val="multilevel"/>
    <w:tmpl w:val="76F0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9E5195"/>
    <w:multiLevelType w:val="multilevel"/>
    <w:tmpl w:val="0DFE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D070E8"/>
    <w:multiLevelType w:val="multilevel"/>
    <w:tmpl w:val="A7E0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B87F79"/>
    <w:multiLevelType w:val="hybridMultilevel"/>
    <w:tmpl w:val="9898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E3134F"/>
    <w:multiLevelType w:val="multilevel"/>
    <w:tmpl w:val="CE58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75768E"/>
    <w:multiLevelType w:val="hybridMultilevel"/>
    <w:tmpl w:val="F0F4732A"/>
    <w:lvl w:ilvl="0" w:tplc="7EEA419E">
      <w:start w:val="1"/>
      <w:numFmt w:val="bullet"/>
      <w:lvlText w:val="•"/>
      <w:lvlJc w:val="left"/>
      <w:pPr>
        <w:tabs>
          <w:tab w:val="num" w:pos="720"/>
        </w:tabs>
        <w:ind w:left="720" w:hanging="360"/>
      </w:pPr>
      <w:rPr>
        <w:rFonts w:ascii="Arial" w:hAnsi="Arial" w:hint="default"/>
      </w:rPr>
    </w:lvl>
    <w:lvl w:ilvl="1" w:tplc="BE5A26A6" w:tentative="1">
      <w:start w:val="1"/>
      <w:numFmt w:val="bullet"/>
      <w:lvlText w:val="•"/>
      <w:lvlJc w:val="left"/>
      <w:pPr>
        <w:tabs>
          <w:tab w:val="num" w:pos="1440"/>
        </w:tabs>
        <w:ind w:left="1440" w:hanging="360"/>
      </w:pPr>
      <w:rPr>
        <w:rFonts w:ascii="Arial" w:hAnsi="Arial" w:hint="default"/>
      </w:rPr>
    </w:lvl>
    <w:lvl w:ilvl="2" w:tplc="F2BA6E90" w:tentative="1">
      <w:start w:val="1"/>
      <w:numFmt w:val="bullet"/>
      <w:lvlText w:val="•"/>
      <w:lvlJc w:val="left"/>
      <w:pPr>
        <w:tabs>
          <w:tab w:val="num" w:pos="2160"/>
        </w:tabs>
        <w:ind w:left="2160" w:hanging="360"/>
      </w:pPr>
      <w:rPr>
        <w:rFonts w:ascii="Arial" w:hAnsi="Arial" w:hint="default"/>
      </w:rPr>
    </w:lvl>
    <w:lvl w:ilvl="3" w:tplc="0312230A" w:tentative="1">
      <w:start w:val="1"/>
      <w:numFmt w:val="bullet"/>
      <w:lvlText w:val="•"/>
      <w:lvlJc w:val="left"/>
      <w:pPr>
        <w:tabs>
          <w:tab w:val="num" w:pos="2880"/>
        </w:tabs>
        <w:ind w:left="2880" w:hanging="360"/>
      </w:pPr>
      <w:rPr>
        <w:rFonts w:ascii="Arial" w:hAnsi="Arial" w:hint="default"/>
      </w:rPr>
    </w:lvl>
    <w:lvl w:ilvl="4" w:tplc="9CA4A97C" w:tentative="1">
      <w:start w:val="1"/>
      <w:numFmt w:val="bullet"/>
      <w:lvlText w:val="•"/>
      <w:lvlJc w:val="left"/>
      <w:pPr>
        <w:tabs>
          <w:tab w:val="num" w:pos="3600"/>
        </w:tabs>
        <w:ind w:left="3600" w:hanging="360"/>
      </w:pPr>
      <w:rPr>
        <w:rFonts w:ascii="Arial" w:hAnsi="Arial" w:hint="default"/>
      </w:rPr>
    </w:lvl>
    <w:lvl w:ilvl="5" w:tplc="9E8CCFDC" w:tentative="1">
      <w:start w:val="1"/>
      <w:numFmt w:val="bullet"/>
      <w:lvlText w:val="•"/>
      <w:lvlJc w:val="left"/>
      <w:pPr>
        <w:tabs>
          <w:tab w:val="num" w:pos="4320"/>
        </w:tabs>
        <w:ind w:left="4320" w:hanging="360"/>
      </w:pPr>
      <w:rPr>
        <w:rFonts w:ascii="Arial" w:hAnsi="Arial" w:hint="default"/>
      </w:rPr>
    </w:lvl>
    <w:lvl w:ilvl="6" w:tplc="CDCEDA06" w:tentative="1">
      <w:start w:val="1"/>
      <w:numFmt w:val="bullet"/>
      <w:lvlText w:val="•"/>
      <w:lvlJc w:val="left"/>
      <w:pPr>
        <w:tabs>
          <w:tab w:val="num" w:pos="5040"/>
        </w:tabs>
        <w:ind w:left="5040" w:hanging="360"/>
      </w:pPr>
      <w:rPr>
        <w:rFonts w:ascii="Arial" w:hAnsi="Arial" w:hint="default"/>
      </w:rPr>
    </w:lvl>
    <w:lvl w:ilvl="7" w:tplc="9C54E326" w:tentative="1">
      <w:start w:val="1"/>
      <w:numFmt w:val="bullet"/>
      <w:lvlText w:val="•"/>
      <w:lvlJc w:val="left"/>
      <w:pPr>
        <w:tabs>
          <w:tab w:val="num" w:pos="5760"/>
        </w:tabs>
        <w:ind w:left="5760" w:hanging="360"/>
      </w:pPr>
      <w:rPr>
        <w:rFonts w:ascii="Arial" w:hAnsi="Arial" w:hint="default"/>
      </w:rPr>
    </w:lvl>
    <w:lvl w:ilvl="8" w:tplc="B70607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96A07E0"/>
    <w:multiLevelType w:val="hybridMultilevel"/>
    <w:tmpl w:val="0BDC4206"/>
    <w:lvl w:ilvl="0" w:tplc="90A6C1D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FB2FE5"/>
    <w:multiLevelType w:val="hybridMultilevel"/>
    <w:tmpl w:val="895E7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866A77"/>
    <w:multiLevelType w:val="multilevel"/>
    <w:tmpl w:val="625C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04403B"/>
    <w:multiLevelType w:val="multilevel"/>
    <w:tmpl w:val="10FC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B02B2B"/>
    <w:multiLevelType w:val="multilevel"/>
    <w:tmpl w:val="7AE4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E068E8"/>
    <w:multiLevelType w:val="multilevel"/>
    <w:tmpl w:val="CA966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635DA7"/>
    <w:multiLevelType w:val="multilevel"/>
    <w:tmpl w:val="27DA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4333589">
    <w:abstractNumId w:val="11"/>
  </w:num>
  <w:num w:numId="2" w16cid:durableId="924344576">
    <w:abstractNumId w:val="12"/>
  </w:num>
  <w:num w:numId="3" w16cid:durableId="269746630">
    <w:abstractNumId w:val="13"/>
  </w:num>
  <w:num w:numId="4" w16cid:durableId="1397581675">
    <w:abstractNumId w:val="6"/>
  </w:num>
  <w:num w:numId="5" w16cid:durableId="645549130">
    <w:abstractNumId w:val="3"/>
  </w:num>
  <w:num w:numId="6" w16cid:durableId="625040431">
    <w:abstractNumId w:val="14"/>
  </w:num>
  <w:num w:numId="7" w16cid:durableId="1173299857">
    <w:abstractNumId w:val="10"/>
  </w:num>
  <w:num w:numId="8" w16cid:durableId="474569289">
    <w:abstractNumId w:val="0"/>
  </w:num>
  <w:num w:numId="9" w16cid:durableId="1971395096">
    <w:abstractNumId w:val="2"/>
  </w:num>
  <w:num w:numId="10" w16cid:durableId="98570386">
    <w:abstractNumId w:val="7"/>
  </w:num>
  <w:num w:numId="11" w16cid:durableId="1382943069">
    <w:abstractNumId w:val="9"/>
  </w:num>
  <w:num w:numId="12" w16cid:durableId="1410468834">
    <w:abstractNumId w:val="8"/>
  </w:num>
  <w:num w:numId="13" w16cid:durableId="1223174993">
    <w:abstractNumId w:val="5"/>
  </w:num>
  <w:num w:numId="14" w16cid:durableId="247809386">
    <w:abstractNumId w:val="1"/>
  </w:num>
  <w:num w:numId="15" w16cid:durableId="18621604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347"/>
    <w:rsid w:val="00004C07"/>
    <w:rsid w:val="000064A5"/>
    <w:rsid w:val="00022E9F"/>
    <w:rsid w:val="00024BC6"/>
    <w:rsid w:val="000258CD"/>
    <w:rsid w:val="00026D7E"/>
    <w:rsid w:val="00030983"/>
    <w:rsid w:val="0003346D"/>
    <w:rsid w:val="00040ED4"/>
    <w:rsid w:val="00044FDD"/>
    <w:rsid w:val="000523ED"/>
    <w:rsid w:val="00052BA4"/>
    <w:rsid w:val="00057E91"/>
    <w:rsid w:val="00065FD1"/>
    <w:rsid w:val="0007248B"/>
    <w:rsid w:val="00081B55"/>
    <w:rsid w:val="00086717"/>
    <w:rsid w:val="0009746A"/>
    <w:rsid w:val="0009789A"/>
    <w:rsid w:val="000B38BF"/>
    <w:rsid w:val="000B7391"/>
    <w:rsid w:val="000C01FA"/>
    <w:rsid w:val="000C06B2"/>
    <w:rsid w:val="000C12D5"/>
    <w:rsid w:val="000C3223"/>
    <w:rsid w:val="000C64D8"/>
    <w:rsid w:val="000C737D"/>
    <w:rsid w:val="000E3C2A"/>
    <w:rsid w:val="000F64BD"/>
    <w:rsid w:val="000F70C0"/>
    <w:rsid w:val="00102779"/>
    <w:rsid w:val="00105047"/>
    <w:rsid w:val="00106F4B"/>
    <w:rsid w:val="00110243"/>
    <w:rsid w:val="00115529"/>
    <w:rsid w:val="00125083"/>
    <w:rsid w:val="001302A9"/>
    <w:rsid w:val="001426C8"/>
    <w:rsid w:val="001452BA"/>
    <w:rsid w:val="00153EFE"/>
    <w:rsid w:val="001830BB"/>
    <w:rsid w:val="00187383"/>
    <w:rsid w:val="0019141A"/>
    <w:rsid w:val="00193E6F"/>
    <w:rsid w:val="001B70DE"/>
    <w:rsid w:val="001C55C7"/>
    <w:rsid w:val="001D4347"/>
    <w:rsid w:val="001D6104"/>
    <w:rsid w:val="001E0AC5"/>
    <w:rsid w:val="002012A1"/>
    <w:rsid w:val="0020558B"/>
    <w:rsid w:val="00217338"/>
    <w:rsid w:val="00217C8D"/>
    <w:rsid w:val="00220ABA"/>
    <w:rsid w:val="0022530B"/>
    <w:rsid w:val="00227511"/>
    <w:rsid w:val="002344A7"/>
    <w:rsid w:val="00234E78"/>
    <w:rsid w:val="00243665"/>
    <w:rsid w:val="00247180"/>
    <w:rsid w:val="00251ACF"/>
    <w:rsid w:val="002707F9"/>
    <w:rsid w:val="00271F1C"/>
    <w:rsid w:val="00274417"/>
    <w:rsid w:val="002832F1"/>
    <w:rsid w:val="002908B2"/>
    <w:rsid w:val="0029650E"/>
    <w:rsid w:val="002A1668"/>
    <w:rsid w:val="002A7457"/>
    <w:rsid w:val="002B416E"/>
    <w:rsid w:val="002B6772"/>
    <w:rsid w:val="002D18DC"/>
    <w:rsid w:val="002D2B90"/>
    <w:rsid w:val="00305C3F"/>
    <w:rsid w:val="00320DF4"/>
    <w:rsid w:val="00330E1A"/>
    <w:rsid w:val="003424B3"/>
    <w:rsid w:val="003447B5"/>
    <w:rsid w:val="00350D98"/>
    <w:rsid w:val="00353353"/>
    <w:rsid w:val="00360C83"/>
    <w:rsid w:val="00364C66"/>
    <w:rsid w:val="00373DD8"/>
    <w:rsid w:val="0038085D"/>
    <w:rsid w:val="00386F98"/>
    <w:rsid w:val="003945AD"/>
    <w:rsid w:val="003A3213"/>
    <w:rsid w:val="003A41E2"/>
    <w:rsid w:val="003A6647"/>
    <w:rsid w:val="003B6933"/>
    <w:rsid w:val="003D6675"/>
    <w:rsid w:val="003F1FDF"/>
    <w:rsid w:val="003F5464"/>
    <w:rsid w:val="003F5BD2"/>
    <w:rsid w:val="003F7EAF"/>
    <w:rsid w:val="00412201"/>
    <w:rsid w:val="004211B5"/>
    <w:rsid w:val="00422609"/>
    <w:rsid w:val="00423A68"/>
    <w:rsid w:val="00423DF6"/>
    <w:rsid w:val="00424CF6"/>
    <w:rsid w:val="00432888"/>
    <w:rsid w:val="004361BC"/>
    <w:rsid w:val="00440A38"/>
    <w:rsid w:val="00444865"/>
    <w:rsid w:val="00453456"/>
    <w:rsid w:val="0045446C"/>
    <w:rsid w:val="004843BE"/>
    <w:rsid w:val="00492CC5"/>
    <w:rsid w:val="004B550C"/>
    <w:rsid w:val="004C1EF9"/>
    <w:rsid w:val="004D04E2"/>
    <w:rsid w:val="004D5F21"/>
    <w:rsid w:val="004E2368"/>
    <w:rsid w:val="004E5AAB"/>
    <w:rsid w:val="004F5D87"/>
    <w:rsid w:val="00500A7E"/>
    <w:rsid w:val="0050693B"/>
    <w:rsid w:val="0051608E"/>
    <w:rsid w:val="0052204A"/>
    <w:rsid w:val="00522A5C"/>
    <w:rsid w:val="00550D65"/>
    <w:rsid w:val="005540AC"/>
    <w:rsid w:val="00560AFE"/>
    <w:rsid w:val="00567A0F"/>
    <w:rsid w:val="00567DAE"/>
    <w:rsid w:val="00580863"/>
    <w:rsid w:val="0058469E"/>
    <w:rsid w:val="005917AB"/>
    <w:rsid w:val="005945FF"/>
    <w:rsid w:val="005A275D"/>
    <w:rsid w:val="005A760E"/>
    <w:rsid w:val="005C03A6"/>
    <w:rsid w:val="005D0A05"/>
    <w:rsid w:val="005D0F35"/>
    <w:rsid w:val="005E0A8D"/>
    <w:rsid w:val="006017A0"/>
    <w:rsid w:val="00613A6E"/>
    <w:rsid w:val="00620665"/>
    <w:rsid w:val="00624E89"/>
    <w:rsid w:val="00626A2E"/>
    <w:rsid w:val="00643A5D"/>
    <w:rsid w:val="00652F92"/>
    <w:rsid w:val="00653E92"/>
    <w:rsid w:val="00656898"/>
    <w:rsid w:val="00656C5C"/>
    <w:rsid w:val="0066647D"/>
    <w:rsid w:val="00667CFC"/>
    <w:rsid w:val="006734FA"/>
    <w:rsid w:val="006929CE"/>
    <w:rsid w:val="00692BA6"/>
    <w:rsid w:val="00692E19"/>
    <w:rsid w:val="006B0418"/>
    <w:rsid w:val="006B7CA3"/>
    <w:rsid w:val="006C5824"/>
    <w:rsid w:val="006C6B9D"/>
    <w:rsid w:val="006D00F7"/>
    <w:rsid w:val="006D311D"/>
    <w:rsid w:val="006D3A4D"/>
    <w:rsid w:val="006E1AED"/>
    <w:rsid w:val="006E1CF7"/>
    <w:rsid w:val="006E5B2F"/>
    <w:rsid w:val="006F301F"/>
    <w:rsid w:val="006F3130"/>
    <w:rsid w:val="006F6167"/>
    <w:rsid w:val="00706A4D"/>
    <w:rsid w:val="007206B6"/>
    <w:rsid w:val="00724E7F"/>
    <w:rsid w:val="00742036"/>
    <w:rsid w:val="00760767"/>
    <w:rsid w:val="00764611"/>
    <w:rsid w:val="0077088E"/>
    <w:rsid w:val="00770ECD"/>
    <w:rsid w:val="00780CA7"/>
    <w:rsid w:val="0078138A"/>
    <w:rsid w:val="007839DD"/>
    <w:rsid w:val="007842F6"/>
    <w:rsid w:val="0079138F"/>
    <w:rsid w:val="00792F90"/>
    <w:rsid w:val="007A1BD4"/>
    <w:rsid w:val="007A2958"/>
    <w:rsid w:val="007A564F"/>
    <w:rsid w:val="007A6BE3"/>
    <w:rsid w:val="007B2B80"/>
    <w:rsid w:val="007B3B02"/>
    <w:rsid w:val="007D411C"/>
    <w:rsid w:val="007E2F90"/>
    <w:rsid w:val="007E5F5A"/>
    <w:rsid w:val="007F4B23"/>
    <w:rsid w:val="007F506B"/>
    <w:rsid w:val="007F5755"/>
    <w:rsid w:val="00802233"/>
    <w:rsid w:val="0081523E"/>
    <w:rsid w:val="0082248E"/>
    <w:rsid w:val="00831CB7"/>
    <w:rsid w:val="00853B79"/>
    <w:rsid w:val="0086179E"/>
    <w:rsid w:val="00867E54"/>
    <w:rsid w:val="00875DB3"/>
    <w:rsid w:val="00882FF3"/>
    <w:rsid w:val="00883710"/>
    <w:rsid w:val="00884E66"/>
    <w:rsid w:val="00886366"/>
    <w:rsid w:val="00886F45"/>
    <w:rsid w:val="00897D5B"/>
    <w:rsid w:val="008A5099"/>
    <w:rsid w:val="008B1B6A"/>
    <w:rsid w:val="008B5696"/>
    <w:rsid w:val="008C0088"/>
    <w:rsid w:val="008C798F"/>
    <w:rsid w:val="008D1B81"/>
    <w:rsid w:val="008D2738"/>
    <w:rsid w:val="008D7789"/>
    <w:rsid w:val="008F33F6"/>
    <w:rsid w:val="008F440A"/>
    <w:rsid w:val="008F7133"/>
    <w:rsid w:val="00921436"/>
    <w:rsid w:val="009215F7"/>
    <w:rsid w:val="009255C9"/>
    <w:rsid w:val="00934493"/>
    <w:rsid w:val="0094067E"/>
    <w:rsid w:val="0094783D"/>
    <w:rsid w:val="0095114C"/>
    <w:rsid w:val="00957A30"/>
    <w:rsid w:val="00974EA1"/>
    <w:rsid w:val="00976E29"/>
    <w:rsid w:val="00987889"/>
    <w:rsid w:val="00987A19"/>
    <w:rsid w:val="0099052F"/>
    <w:rsid w:val="009908AB"/>
    <w:rsid w:val="00990FCC"/>
    <w:rsid w:val="00991CF1"/>
    <w:rsid w:val="00994BC6"/>
    <w:rsid w:val="009B1388"/>
    <w:rsid w:val="009B58CB"/>
    <w:rsid w:val="009B696D"/>
    <w:rsid w:val="009C11B4"/>
    <w:rsid w:val="009D003E"/>
    <w:rsid w:val="009D500B"/>
    <w:rsid w:val="009D5380"/>
    <w:rsid w:val="009E353F"/>
    <w:rsid w:val="009E74EA"/>
    <w:rsid w:val="009F265D"/>
    <w:rsid w:val="009F3B98"/>
    <w:rsid w:val="009F6F70"/>
    <w:rsid w:val="00A025DF"/>
    <w:rsid w:val="00A07D32"/>
    <w:rsid w:val="00A1359F"/>
    <w:rsid w:val="00A21A63"/>
    <w:rsid w:val="00A21AF4"/>
    <w:rsid w:val="00A22E04"/>
    <w:rsid w:val="00A22F76"/>
    <w:rsid w:val="00A2682C"/>
    <w:rsid w:val="00A26C56"/>
    <w:rsid w:val="00A33F9D"/>
    <w:rsid w:val="00A42AD3"/>
    <w:rsid w:val="00A4697F"/>
    <w:rsid w:val="00A55BDB"/>
    <w:rsid w:val="00A66705"/>
    <w:rsid w:val="00A70E58"/>
    <w:rsid w:val="00A8302A"/>
    <w:rsid w:val="00AA0D07"/>
    <w:rsid w:val="00AB5B83"/>
    <w:rsid w:val="00AB6C20"/>
    <w:rsid w:val="00AD105D"/>
    <w:rsid w:val="00AD1AC9"/>
    <w:rsid w:val="00AD5E43"/>
    <w:rsid w:val="00AE7566"/>
    <w:rsid w:val="00AF12AE"/>
    <w:rsid w:val="00AF7230"/>
    <w:rsid w:val="00AF79F5"/>
    <w:rsid w:val="00B157A8"/>
    <w:rsid w:val="00B1769D"/>
    <w:rsid w:val="00B247C2"/>
    <w:rsid w:val="00B3394C"/>
    <w:rsid w:val="00B363DF"/>
    <w:rsid w:val="00B43E86"/>
    <w:rsid w:val="00B54A6A"/>
    <w:rsid w:val="00B60A41"/>
    <w:rsid w:val="00B62452"/>
    <w:rsid w:val="00B6757E"/>
    <w:rsid w:val="00B91228"/>
    <w:rsid w:val="00B936A1"/>
    <w:rsid w:val="00B94539"/>
    <w:rsid w:val="00BA1859"/>
    <w:rsid w:val="00BA29DB"/>
    <w:rsid w:val="00BC75E5"/>
    <w:rsid w:val="00BC7A16"/>
    <w:rsid w:val="00BD6CFC"/>
    <w:rsid w:val="00BE03ED"/>
    <w:rsid w:val="00BF55FF"/>
    <w:rsid w:val="00C04F2A"/>
    <w:rsid w:val="00C159B8"/>
    <w:rsid w:val="00C31371"/>
    <w:rsid w:val="00C32435"/>
    <w:rsid w:val="00C46521"/>
    <w:rsid w:val="00C47ED9"/>
    <w:rsid w:val="00C55851"/>
    <w:rsid w:val="00C743B2"/>
    <w:rsid w:val="00C75E7F"/>
    <w:rsid w:val="00C80F86"/>
    <w:rsid w:val="00C850BC"/>
    <w:rsid w:val="00C86164"/>
    <w:rsid w:val="00C86652"/>
    <w:rsid w:val="00C9794E"/>
    <w:rsid w:val="00CB6B34"/>
    <w:rsid w:val="00CB737C"/>
    <w:rsid w:val="00CC1E7F"/>
    <w:rsid w:val="00CC2962"/>
    <w:rsid w:val="00CC31FE"/>
    <w:rsid w:val="00CC4423"/>
    <w:rsid w:val="00CC48CD"/>
    <w:rsid w:val="00CC5A0F"/>
    <w:rsid w:val="00CD27F0"/>
    <w:rsid w:val="00CF293B"/>
    <w:rsid w:val="00D10016"/>
    <w:rsid w:val="00D16364"/>
    <w:rsid w:val="00D22016"/>
    <w:rsid w:val="00D25867"/>
    <w:rsid w:val="00D54E12"/>
    <w:rsid w:val="00D60406"/>
    <w:rsid w:val="00D63E4F"/>
    <w:rsid w:val="00D66070"/>
    <w:rsid w:val="00D737A9"/>
    <w:rsid w:val="00D760A5"/>
    <w:rsid w:val="00D809C3"/>
    <w:rsid w:val="00D86E55"/>
    <w:rsid w:val="00D90ADE"/>
    <w:rsid w:val="00D94B0F"/>
    <w:rsid w:val="00D95673"/>
    <w:rsid w:val="00DA33A7"/>
    <w:rsid w:val="00DA73A2"/>
    <w:rsid w:val="00DB32A7"/>
    <w:rsid w:val="00DB3B95"/>
    <w:rsid w:val="00DC4A37"/>
    <w:rsid w:val="00DD029C"/>
    <w:rsid w:val="00DF68F8"/>
    <w:rsid w:val="00E01538"/>
    <w:rsid w:val="00E02202"/>
    <w:rsid w:val="00E12E92"/>
    <w:rsid w:val="00E234B9"/>
    <w:rsid w:val="00E3183E"/>
    <w:rsid w:val="00E43F7B"/>
    <w:rsid w:val="00E45394"/>
    <w:rsid w:val="00E77BE3"/>
    <w:rsid w:val="00EB6182"/>
    <w:rsid w:val="00EB700D"/>
    <w:rsid w:val="00EC36D6"/>
    <w:rsid w:val="00EC6CB1"/>
    <w:rsid w:val="00EE210A"/>
    <w:rsid w:val="00EE2D70"/>
    <w:rsid w:val="00EE6938"/>
    <w:rsid w:val="00EF1814"/>
    <w:rsid w:val="00F10244"/>
    <w:rsid w:val="00F11D2F"/>
    <w:rsid w:val="00F12196"/>
    <w:rsid w:val="00F16EF7"/>
    <w:rsid w:val="00F25FF8"/>
    <w:rsid w:val="00F27C02"/>
    <w:rsid w:val="00F32ED3"/>
    <w:rsid w:val="00F34887"/>
    <w:rsid w:val="00F41ED6"/>
    <w:rsid w:val="00F46762"/>
    <w:rsid w:val="00F47BFD"/>
    <w:rsid w:val="00F61C07"/>
    <w:rsid w:val="00F628A0"/>
    <w:rsid w:val="00F6319B"/>
    <w:rsid w:val="00F70221"/>
    <w:rsid w:val="00F721D6"/>
    <w:rsid w:val="00F74DBC"/>
    <w:rsid w:val="00F76EBE"/>
    <w:rsid w:val="00F8638C"/>
    <w:rsid w:val="00F96682"/>
    <w:rsid w:val="00FA001A"/>
    <w:rsid w:val="00FA4860"/>
    <w:rsid w:val="00FA770E"/>
    <w:rsid w:val="00FB6BD9"/>
    <w:rsid w:val="00FD0A33"/>
    <w:rsid w:val="00FD49F1"/>
    <w:rsid w:val="00FE1FED"/>
    <w:rsid w:val="00FE26A3"/>
    <w:rsid w:val="00FE740A"/>
    <w:rsid w:val="00FF5EB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1756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F64BD"/>
  </w:style>
  <w:style w:type="paragraph" w:styleId="Heading1">
    <w:name w:val="heading 1"/>
    <w:basedOn w:val="Normal"/>
    <w:link w:val="Heading1Char"/>
    <w:uiPriority w:val="9"/>
    <w:rsid w:val="001D4347"/>
    <w:pPr>
      <w:spacing w:beforeLines="1" w:afterLines="1"/>
      <w:outlineLvl w:val="0"/>
    </w:pPr>
    <w:rPr>
      <w:rFonts w:ascii="Times" w:hAnsi="Times"/>
      <w:b/>
      <w:kern w:val="36"/>
      <w:sz w:val="48"/>
      <w:szCs w:val="20"/>
    </w:rPr>
  </w:style>
  <w:style w:type="paragraph" w:styleId="Heading2">
    <w:name w:val="heading 2"/>
    <w:basedOn w:val="Normal"/>
    <w:next w:val="Normal"/>
    <w:link w:val="Heading2Char"/>
    <w:rsid w:val="00897D5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1D4347"/>
    <w:rPr>
      <w:b/>
    </w:rPr>
  </w:style>
  <w:style w:type="character" w:customStyle="1" w:styleId="caps">
    <w:name w:val="caps"/>
    <w:basedOn w:val="DefaultParagraphFont"/>
    <w:rsid w:val="001D4347"/>
  </w:style>
  <w:style w:type="character" w:customStyle="1" w:styleId="Heading1Char">
    <w:name w:val="Heading 1 Char"/>
    <w:basedOn w:val="DefaultParagraphFont"/>
    <w:link w:val="Heading1"/>
    <w:uiPriority w:val="9"/>
    <w:rsid w:val="001D4347"/>
    <w:rPr>
      <w:rFonts w:ascii="Times" w:hAnsi="Times"/>
      <w:b/>
      <w:kern w:val="36"/>
      <w:sz w:val="48"/>
      <w:szCs w:val="20"/>
    </w:rPr>
  </w:style>
  <w:style w:type="paragraph" w:styleId="ListParagraph">
    <w:name w:val="List Paragraph"/>
    <w:basedOn w:val="Normal"/>
    <w:uiPriority w:val="34"/>
    <w:qFormat/>
    <w:rsid w:val="001D4347"/>
    <w:pPr>
      <w:ind w:left="720"/>
      <w:contextualSpacing/>
    </w:pPr>
  </w:style>
  <w:style w:type="paragraph" w:styleId="NormalWeb">
    <w:name w:val="Normal (Web)"/>
    <w:basedOn w:val="Normal"/>
    <w:uiPriority w:val="99"/>
    <w:rsid w:val="001D4347"/>
    <w:pPr>
      <w:spacing w:beforeLines="1" w:afterLines="1"/>
    </w:pPr>
    <w:rPr>
      <w:rFonts w:ascii="Times" w:hAnsi="Times" w:cs="Times New Roman"/>
      <w:sz w:val="20"/>
      <w:szCs w:val="20"/>
    </w:rPr>
  </w:style>
  <w:style w:type="character" w:customStyle="1" w:styleId="Heading2Char">
    <w:name w:val="Heading 2 Char"/>
    <w:basedOn w:val="DefaultParagraphFont"/>
    <w:link w:val="Heading2"/>
    <w:rsid w:val="00897D5B"/>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rsid w:val="00897D5B"/>
    <w:rPr>
      <w:i/>
    </w:rPr>
  </w:style>
  <w:style w:type="character" w:styleId="Hyperlink">
    <w:name w:val="Hyperlink"/>
    <w:basedOn w:val="DefaultParagraphFont"/>
    <w:uiPriority w:val="99"/>
    <w:rsid w:val="00897D5B"/>
    <w:rPr>
      <w:color w:val="0000FF"/>
      <w:u w:val="single"/>
    </w:rPr>
  </w:style>
  <w:style w:type="character" w:styleId="FollowedHyperlink">
    <w:name w:val="FollowedHyperlink"/>
    <w:basedOn w:val="DefaultParagraphFont"/>
    <w:rsid w:val="00CD27F0"/>
    <w:rPr>
      <w:color w:val="800080" w:themeColor="followedHyperlink"/>
      <w:u w:val="single"/>
    </w:rPr>
  </w:style>
  <w:style w:type="table" w:styleId="TableGrid">
    <w:name w:val="Table Grid"/>
    <w:basedOn w:val="TableNormal"/>
    <w:uiPriority w:val="39"/>
    <w:rsid w:val="00F47B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E3183E"/>
    <w:pPr>
      <w:tabs>
        <w:tab w:val="center" w:pos="4320"/>
        <w:tab w:val="right" w:pos="8640"/>
      </w:tabs>
    </w:pPr>
  </w:style>
  <w:style w:type="character" w:customStyle="1" w:styleId="HeaderChar">
    <w:name w:val="Header Char"/>
    <w:basedOn w:val="DefaultParagraphFont"/>
    <w:link w:val="Header"/>
    <w:rsid w:val="00E3183E"/>
  </w:style>
  <w:style w:type="paragraph" w:styleId="Footer">
    <w:name w:val="footer"/>
    <w:basedOn w:val="Normal"/>
    <w:link w:val="FooterChar"/>
    <w:rsid w:val="00E3183E"/>
    <w:pPr>
      <w:tabs>
        <w:tab w:val="center" w:pos="4320"/>
        <w:tab w:val="right" w:pos="8640"/>
      </w:tabs>
    </w:pPr>
  </w:style>
  <w:style w:type="character" w:customStyle="1" w:styleId="FooterChar">
    <w:name w:val="Footer Char"/>
    <w:basedOn w:val="DefaultParagraphFont"/>
    <w:link w:val="Footer"/>
    <w:rsid w:val="00E3183E"/>
  </w:style>
  <w:style w:type="paragraph" w:styleId="BalloonText">
    <w:name w:val="Balloon Text"/>
    <w:basedOn w:val="Normal"/>
    <w:link w:val="BalloonTextChar"/>
    <w:rsid w:val="00974EA1"/>
    <w:rPr>
      <w:rFonts w:ascii="Lucida Grande" w:hAnsi="Lucida Grande" w:cs="Lucida Grande"/>
      <w:sz w:val="18"/>
      <w:szCs w:val="18"/>
    </w:rPr>
  </w:style>
  <w:style w:type="character" w:customStyle="1" w:styleId="BalloonTextChar">
    <w:name w:val="Balloon Text Char"/>
    <w:basedOn w:val="DefaultParagraphFont"/>
    <w:link w:val="BalloonText"/>
    <w:rsid w:val="00974EA1"/>
    <w:rPr>
      <w:rFonts w:ascii="Lucida Grande" w:hAnsi="Lucida Grande" w:cs="Lucida Grande"/>
      <w:sz w:val="18"/>
      <w:szCs w:val="18"/>
    </w:rPr>
  </w:style>
  <w:style w:type="paragraph" w:styleId="DocumentMap">
    <w:name w:val="Document Map"/>
    <w:basedOn w:val="Normal"/>
    <w:link w:val="DocumentMapChar"/>
    <w:semiHidden/>
    <w:unhideWhenUsed/>
    <w:rsid w:val="00F32ED3"/>
    <w:rPr>
      <w:rFonts w:ascii="Times New Roman" w:hAnsi="Times New Roman" w:cs="Times New Roman"/>
    </w:rPr>
  </w:style>
  <w:style w:type="character" w:customStyle="1" w:styleId="DocumentMapChar">
    <w:name w:val="Document Map Char"/>
    <w:basedOn w:val="DefaultParagraphFont"/>
    <w:link w:val="DocumentMap"/>
    <w:semiHidden/>
    <w:rsid w:val="00F32ED3"/>
    <w:rPr>
      <w:rFonts w:ascii="Times New Roman" w:hAnsi="Times New Roman" w:cs="Times New Roman"/>
    </w:rPr>
  </w:style>
  <w:style w:type="character" w:styleId="CommentReference">
    <w:name w:val="annotation reference"/>
    <w:basedOn w:val="DefaultParagraphFont"/>
    <w:semiHidden/>
    <w:unhideWhenUsed/>
    <w:rsid w:val="001426C8"/>
    <w:rPr>
      <w:sz w:val="16"/>
      <w:szCs w:val="16"/>
    </w:rPr>
  </w:style>
  <w:style w:type="paragraph" w:styleId="CommentText">
    <w:name w:val="annotation text"/>
    <w:basedOn w:val="Normal"/>
    <w:link w:val="CommentTextChar"/>
    <w:semiHidden/>
    <w:unhideWhenUsed/>
    <w:rsid w:val="001426C8"/>
    <w:rPr>
      <w:sz w:val="20"/>
      <w:szCs w:val="20"/>
    </w:rPr>
  </w:style>
  <w:style w:type="character" w:customStyle="1" w:styleId="CommentTextChar">
    <w:name w:val="Comment Text Char"/>
    <w:basedOn w:val="DefaultParagraphFont"/>
    <w:link w:val="CommentText"/>
    <w:semiHidden/>
    <w:rsid w:val="001426C8"/>
    <w:rPr>
      <w:sz w:val="20"/>
      <w:szCs w:val="20"/>
    </w:rPr>
  </w:style>
  <w:style w:type="paragraph" w:styleId="CommentSubject">
    <w:name w:val="annotation subject"/>
    <w:basedOn w:val="CommentText"/>
    <w:next w:val="CommentText"/>
    <w:link w:val="CommentSubjectChar"/>
    <w:semiHidden/>
    <w:unhideWhenUsed/>
    <w:rsid w:val="001426C8"/>
    <w:rPr>
      <w:b/>
      <w:bCs/>
    </w:rPr>
  </w:style>
  <w:style w:type="character" w:customStyle="1" w:styleId="CommentSubjectChar">
    <w:name w:val="Comment Subject Char"/>
    <w:basedOn w:val="CommentTextChar"/>
    <w:link w:val="CommentSubject"/>
    <w:semiHidden/>
    <w:rsid w:val="001426C8"/>
    <w:rPr>
      <w:b/>
      <w:bCs/>
      <w:sz w:val="20"/>
      <w:szCs w:val="20"/>
    </w:rPr>
  </w:style>
  <w:style w:type="character" w:customStyle="1" w:styleId="apple-converted-space">
    <w:name w:val="apple-converted-space"/>
    <w:basedOn w:val="DefaultParagraphFont"/>
    <w:rsid w:val="00C850BC"/>
  </w:style>
  <w:style w:type="paragraph" w:styleId="Revision">
    <w:name w:val="Revision"/>
    <w:hidden/>
    <w:semiHidden/>
    <w:rsid w:val="00B67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6912">
      <w:bodyDiv w:val="1"/>
      <w:marLeft w:val="0"/>
      <w:marRight w:val="0"/>
      <w:marTop w:val="0"/>
      <w:marBottom w:val="0"/>
      <w:divBdr>
        <w:top w:val="none" w:sz="0" w:space="0" w:color="auto"/>
        <w:left w:val="none" w:sz="0" w:space="0" w:color="auto"/>
        <w:bottom w:val="none" w:sz="0" w:space="0" w:color="auto"/>
        <w:right w:val="none" w:sz="0" w:space="0" w:color="auto"/>
      </w:divBdr>
      <w:divsChild>
        <w:div w:id="1088818270">
          <w:marLeft w:val="0"/>
          <w:marRight w:val="0"/>
          <w:marTop w:val="0"/>
          <w:marBottom w:val="0"/>
          <w:divBdr>
            <w:top w:val="none" w:sz="0" w:space="0" w:color="auto"/>
            <w:left w:val="none" w:sz="0" w:space="0" w:color="auto"/>
            <w:bottom w:val="none" w:sz="0" w:space="0" w:color="auto"/>
            <w:right w:val="none" w:sz="0" w:space="0" w:color="auto"/>
          </w:divBdr>
          <w:divsChild>
            <w:div w:id="1794397839">
              <w:marLeft w:val="0"/>
              <w:marRight w:val="0"/>
              <w:marTop w:val="0"/>
              <w:marBottom w:val="0"/>
              <w:divBdr>
                <w:top w:val="none" w:sz="0" w:space="0" w:color="auto"/>
                <w:left w:val="none" w:sz="0" w:space="0" w:color="auto"/>
                <w:bottom w:val="none" w:sz="0" w:space="0" w:color="auto"/>
                <w:right w:val="none" w:sz="0" w:space="0" w:color="auto"/>
              </w:divBdr>
            </w:div>
            <w:div w:id="12438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2846">
      <w:bodyDiv w:val="1"/>
      <w:marLeft w:val="0"/>
      <w:marRight w:val="0"/>
      <w:marTop w:val="0"/>
      <w:marBottom w:val="0"/>
      <w:divBdr>
        <w:top w:val="none" w:sz="0" w:space="0" w:color="auto"/>
        <w:left w:val="none" w:sz="0" w:space="0" w:color="auto"/>
        <w:bottom w:val="none" w:sz="0" w:space="0" w:color="auto"/>
        <w:right w:val="none" w:sz="0" w:space="0" w:color="auto"/>
      </w:divBdr>
    </w:div>
    <w:div w:id="62071539">
      <w:bodyDiv w:val="1"/>
      <w:marLeft w:val="0"/>
      <w:marRight w:val="0"/>
      <w:marTop w:val="0"/>
      <w:marBottom w:val="0"/>
      <w:divBdr>
        <w:top w:val="none" w:sz="0" w:space="0" w:color="auto"/>
        <w:left w:val="none" w:sz="0" w:space="0" w:color="auto"/>
        <w:bottom w:val="none" w:sz="0" w:space="0" w:color="auto"/>
        <w:right w:val="none" w:sz="0" w:space="0" w:color="auto"/>
      </w:divBdr>
    </w:div>
    <w:div w:id="196898014">
      <w:bodyDiv w:val="1"/>
      <w:marLeft w:val="0"/>
      <w:marRight w:val="0"/>
      <w:marTop w:val="0"/>
      <w:marBottom w:val="0"/>
      <w:divBdr>
        <w:top w:val="none" w:sz="0" w:space="0" w:color="auto"/>
        <w:left w:val="none" w:sz="0" w:space="0" w:color="auto"/>
        <w:bottom w:val="none" w:sz="0" w:space="0" w:color="auto"/>
        <w:right w:val="none" w:sz="0" w:space="0" w:color="auto"/>
      </w:divBdr>
      <w:divsChild>
        <w:div w:id="1589733457">
          <w:marLeft w:val="0"/>
          <w:marRight w:val="0"/>
          <w:marTop w:val="0"/>
          <w:marBottom w:val="0"/>
          <w:divBdr>
            <w:top w:val="none" w:sz="0" w:space="0" w:color="auto"/>
            <w:left w:val="none" w:sz="0" w:space="0" w:color="auto"/>
            <w:bottom w:val="none" w:sz="0" w:space="0" w:color="auto"/>
            <w:right w:val="none" w:sz="0" w:space="0" w:color="auto"/>
          </w:divBdr>
        </w:div>
      </w:divsChild>
    </w:div>
    <w:div w:id="287661986">
      <w:bodyDiv w:val="1"/>
      <w:marLeft w:val="0"/>
      <w:marRight w:val="0"/>
      <w:marTop w:val="0"/>
      <w:marBottom w:val="0"/>
      <w:divBdr>
        <w:top w:val="none" w:sz="0" w:space="0" w:color="auto"/>
        <w:left w:val="none" w:sz="0" w:space="0" w:color="auto"/>
        <w:bottom w:val="none" w:sz="0" w:space="0" w:color="auto"/>
        <w:right w:val="none" w:sz="0" w:space="0" w:color="auto"/>
      </w:divBdr>
    </w:div>
    <w:div w:id="377050471">
      <w:bodyDiv w:val="1"/>
      <w:marLeft w:val="0"/>
      <w:marRight w:val="0"/>
      <w:marTop w:val="0"/>
      <w:marBottom w:val="0"/>
      <w:divBdr>
        <w:top w:val="none" w:sz="0" w:space="0" w:color="auto"/>
        <w:left w:val="none" w:sz="0" w:space="0" w:color="auto"/>
        <w:bottom w:val="none" w:sz="0" w:space="0" w:color="auto"/>
        <w:right w:val="none" w:sz="0" w:space="0" w:color="auto"/>
      </w:divBdr>
    </w:div>
    <w:div w:id="471488567">
      <w:bodyDiv w:val="1"/>
      <w:marLeft w:val="0"/>
      <w:marRight w:val="0"/>
      <w:marTop w:val="0"/>
      <w:marBottom w:val="0"/>
      <w:divBdr>
        <w:top w:val="none" w:sz="0" w:space="0" w:color="auto"/>
        <w:left w:val="none" w:sz="0" w:space="0" w:color="auto"/>
        <w:bottom w:val="none" w:sz="0" w:space="0" w:color="auto"/>
        <w:right w:val="none" w:sz="0" w:space="0" w:color="auto"/>
      </w:divBdr>
    </w:div>
    <w:div w:id="483818403">
      <w:bodyDiv w:val="1"/>
      <w:marLeft w:val="0"/>
      <w:marRight w:val="0"/>
      <w:marTop w:val="0"/>
      <w:marBottom w:val="0"/>
      <w:divBdr>
        <w:top w:val="none" w:sz="0" w:space="0" w:color="auto"/>
        <w:left w:val="none" w:sz="0" w:space="0" w:color="auto"/>
        <w:bottom w:val="none" w:sz="0" w:space="0" w:color="auto"/>
        <w:right w:val="none" w:sz="0" w:space="0" w:color="auto"/>
      </w:divBdr>
      <w:divsChild>
        <w:div w:id="295377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82576">
      <w:bodyDiv w:val="1"/>
      <w:marLeft w:val="0"/>
      <w:marRight w:val="0"/>
      <w:marTop w:val="0"/>
      <w:marBottom w:val="0"/>
      <w:divBdr>
        <w:top w:val="none" w:sz="0" w:space="0" w:color="auto"/>
        <w:left w:val="none" w:sz="0" w:space="0" w:color="auto"/>
        <w:bottom w:val="none" w:sz="0" w:space="0" w:color="auto"/>
        <w:right w:val="none" w:sz="0" w:space="0" w:color="auto"/>
      </w:divBdr>
      <w:divsChild>
        <w:div w:id="356123567">
          <w:marLeft w:val="547"/>
          <w:marRight w:val="0"/>
          <w:marTop w:val="0"/>
          <w:marBottom w:val="0"/>
          <w:divBdr>
            <w:top w:val="none" w:sz="0" w:space="0" w:color="auto"/>
            <w:left w:val="none" w:sz="0" w:space="0" w:color="auto"/>
            <w:bottom w:val="none" w:sz="0" w:space="0" w:color="auto"/>
            <w:right w:val="none" w:sz="0" w:space="0" w:color="auto"/>
          </w:divBdr>
        </w:div>
        <w:div w:id="770010170">
          <w:marLeft w:val="547"/>
          <w:marRight w:val="0"/>
          <w:marTop w:val="0"/>
          <w:marBottom w:val="0"/>
          <w:divBdr>
            <w:top w:val="none" w:sz="0" w:space="0" w:color="auto"/>
            <w:left w:val="none" w:sz="0" w:space="0" w:color="auto"/>
            <w:bottom w:val="none" w:sz="0" w:space="0" w:color="auto"/>
            <w:right w:val="none" w:sz="0" w:space="0" w:color="auto"/>
          </w:divBdr>
        </w:div>
      </w:divsChild>
    </w:div>
    <w:div w:id="704335821">
      <w:bodyDiv w:val="1"/>
      <w:marLeft w:val="0"/>
      <w:marRight w:val="0"/>
      <w:marTop w:val="0"/>
      <w:marBottom w:val="0"/>
      <w:divBdr>
        <w:top w:val="none" w:sz="0" w:space="0" w:color="auto"/>
        <w:left w:val="none" w:sz="0" w:space="0" w:color="auto"/>
        <w:bottom w:val="none" w:sz="0" w:space="0" w:color="auto"/>
        <w:right w:val="none" w:sz="0" w:space="0" w:color="auto"/>
      </w:divBdr>
      <w:divsChild>
        <w:div w:id="1317802318">
          <w:marLeft w:val="0"/>
          <w:marRight w:val="0"/>
          <w:marTop w:val="0"/>
          <w:marBottom w:val="0"/>
          <w:divBdr>
            <w:top w:val="none" w:sz="0" w:space="0" w:color="auto"/>
            <w:left w:val="none" w:sz="0" w:space="0" w:color="auto"/>
            <w:bottom w:val="none" w:sz="0" w:space="0" w:color="auto"/>
            <w:right w:val="none" w:sz="0" w:space="0" w:color="auto"/>
          </w:divBdr>
        </w:div>
        <w:div w:id="250089214">
          <w:marLeft w:val="0"/>
          <w:marRight w:val="0"/>
          <w:marTop w:val="0"/>
          <w:marBottom w:val="0"/>
          <w:divBdr>
            <w:top w:val="none" w:sz="0" w:space="0" w:color="auto"/>
            <w:left w:val="none" w:sz="0" w:space="0" w:color="auto"/>
            <w:bottom w:val="none" w:sz="0" w:space="0" w:color="auto"/>
            <w:right w:val="none" w:sz="0" w:space="0" w:color="auto"/>
          </w:divBdr>
        </w:div>
        <w:div w:id="1164199419">
          <w:marLeft w:val="0"/>
          <w:marRight w:val="0"/>
          <w:marTop w:val="0"/>
          <w:marBottom w:val="0"/>
          <w:divBdr>
            <w:top w:val="none" w:sz="0" w:space="0" w:color="auto"/>
            <w:left w:val="none" w:sz="0" w:space="0" w:color="auto"/>
            <w:bottom w:val="none" w:sz="0" w:space="0" w:color="auto"/>
            <w:right w:val="none" w:sz="0" w:space="0" w:color="auto"/>
          </w:divBdr>
        </w:div>
      </w:divsChild>
    </w:div>
    <w:div w:id="961106845">
      <w:bodyDiv w:val="1"/>
      <w:marLeft w:val="0"/>
      <w:marRight w:val="0"/>
      <w:marTop w:val="0"/>
      <w:marBottom w:val="0"/>
      <w:divBdr>
        <w:top w:val="none" w:sz="0" w:space="0" w:color="auto"/>
        <w:left w:val="none" w:sz="0" w:space="0" w:color="auto"/>
        <w:bottom w:val="none" w:sz="0" w:space="0" w:color="auto"/>
        <w:right w:val="none" w:sz="0" w:space="0" w:color="auto"/>
      </w:divBdr>
    </w:div>
    <w:div w:id="1184127217">
      <w:bodyDiv w:val="1"/>
      <w:marLeft w:val="0"/>
      <w:marRight w:val="0"/>
      <w:marTop w:val="0"/>
      <w:marBottom w:val="0"/>
      <w:divBdr>
        <w:top w:val="none" w:sz="0" w:space="0" w:color="auto"/>
        <w:left w:val="none" w:sz="0" w:space="0" w:color="auto"/>
        <w:bottom w:val="none" w:sz="0" w:space="0" w:color="auto"/>
        <w:right w:val="none" w:sz="0" w:space="0" w:color="auto"/>
      </w:divBdr>
    </w:div>
    <w:div w:id="1679961453">
      <w:bodyDiv w:val="1"/>
      <w:marLeft w:val="0"/>
      <w:marRight w:val="0"/>
      <w:marTop w:val="0"/>
      <w:marBottom w:val="0"/>
      <w:divBdr>
        <w:top w:val="none" w:sz="0" w:space="0" w:color="auto"/>
        <w:left w:val="none" w:sz="0" w:space="0" w:color="auto"/>
        <w:bottom w:val="none" w:sz="0" w:space="0" w:color="auto"/>
        <w:right w:val="none" w:sz="0" w:space="0" w:color="auto"/>
      </w:divBdr>
    </w:div>
    <w:div w:id="1846937973">
      <w:bodyDiv w:val="1"/>
      <w:marLeft w:val="0"/>
      <w:marRight w:val="0"/>
      <w:marTop w:val="0"/>
      <w:marBottom w:val="0"/>
      <w:divBdr>
        <w:top w:val="none" w:sz="0" w:space="0" w:color="auto"/>
        <w:left w:val="none" w:sz="0" w:space="0" w:color="auto"/>
        <w:bottom w:val="none" w:sz="0" w:space="0" w:color="auto"/>
        <w:right w:val="none" w:sz="0" w:space="0" w:color="auto"/>
      </w:divBdr>
      <w:divsChild>
        <w:div w:id="367414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65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77066">
      <w:bodyDiv w:val="1"/>
      <w:marLeft w:val="0"/>
      <w:marRight w:val="0"/>
      <w:marTop w:val="0"/>
      <w:marBottom w:val="0"/>
      <w:divBdr>
        <w:top w:val="none" w:sz="0" w:space="0" w:color="auto"/>
        <w:left w:val="none" w:sz="0" w:space="0" w:color="auto"/>
        <w:bottom w:val="none" w:sz="0" w:space="0" w:color="auto"/>
        <w:right w:val="none" w:sz="0" w:space="0" w:color="auto"/>
      </w:divBdr>
    </w:div>
    <w:div w:id="2096853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McGill University</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Bartlett</dc:creator>
  <cp:keywords/>
  <cp:lastModifiedBy>STFM_Staff3</cp:lastModifiedBy>
  <cp:revision>2</cp:revision>
  <cp:lastPrinted>2021-06-24T17:29:00Z</cp:lastPrinted>
  <dcterms:created xsi:type="dcterms:W3CDTF">2025-09-09T21:19:00Z</dcterms:created>
  <dcterms:modified xsi:type="dcterms:W3CDTF">2025-09-09T21:19:00Z</dcterms:modified>
</cp:coreProperties>
</file>